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re11"/>
        <w:ind w:left="0" w:hanging="0"/>
        <w:rPr/>
      </w:pPr>
      <w:r>
        <w:rPr>
          <w:rFonts w:cs="Calibri" w:ascii="Calibri" w:hAnsi="Calibri"/>
          <w:b/>
          <w:bCs/>
        </w:rPr>
        <w:t>SECTION SPORTIVE SCOLAIRE FOOTBALL</w:t>
      </w:r>
    </w:p>
    <w:p>
      <w:pPr>
        <w:pStyle w:val="Normal"/>
        <w:jc w:val="center"/>
        <w:rPr/>
      </w:pPr>
      <w:r>
        <w:rPr>
          <w:rFonts w:cs="Calibri" w:ascii="Calibri" w:hAnsi="Calibri"/>
          <w:b/>
          <w:bCs/>
          <w:sz w:val="48"/>
          <w:szCs w:val="48"/>
        </w:rPr>
        <w:t>COLLEGE STILETTU</w:t>
      </w:r>
    </w:p>
    <w:p>
      <w:pPr>
        <w:pStyle w:val="Normal"/>
        <w:jc w:val="center"/>
        <w:rPr>
          <w:color w:val="FF0000"/>
        </w:rPr>
      </w:pPr>
      <w:r>
        <w:rPr>
          <w:rFonts w:cs="Calibri" w:ascii="Calibri" w:hAnsi="Calibri"/>
          <w:b/>
          <w:bCs/>
          <w:sz w:val="48"/>
          <w:szCs w:val="48"/>
        </w:rPr>
        <w:t>ANNEE SCOLAIRE 20</w:t>
      </w:r>
      <w:r>
        <w:rPr>
          <w:rFonts w:cs="Calibri" w:ascii="Calibri" w:hAnsi="Calibri"/>
          <w:b/>
          <w:bCs/>
          <w:color w:val="000000"/>
          <w:sz w:val="48"/>
          <w:szCs w:val="48"/>
        </w:rPr>
        <w:t>2</w:t>
      </w:r>
      <w:r>
        <w:rPr>
          <w:rFonts w:cs="Calibri" w:ascii="Calibri" w:hAnsi="Calibri"/>
          <w:b/>
          <w:bCs/>
          <w:color w:val="000000"/>
          <w:sz w:val="48"/>
          <w:szCs w:val="48"/>
        </w:rPr>
        <w:t>6</w:t>
      </w:r>
      <w:r>
        <w:rPr>
          <w:rFonts w:cs="Calibri" w:ascii="Calibri" w:hAnsi="Calibri"/>
          <w:b/>
          <w:bCs/>
          <w:sz w:val="48"/>
          <w:szCs w:val="48"/>
        </w:rPr>
        <w:t xml:space="preserve"> /20</w:t>
      </w:r>
      <w:r>
        <w:rPr>
          <w:rFonts w:cs="Calibri" w:ascii="Calibri" w:hAnsi="Calibri"/>
          <w:b/>
          <w:bCs/>
          <w:color w:val="000000"/>
          <w:sz w:val="48"/>
          <w:szCs w:val="48"/>
        </w:rPr>
        <w:t>2</w:t>
      </w:r>
      <w:r>
        <w:rPr>
          <w:rFonts w:cs="Calibri" w:ascii="Calibri" w:hAnsi="Calibri"/>
          <w:b/>
          <w:bCs/>
          <w:color w:val="000000"/>
          <w:sz w:val="48"/>
          <w:szCs w:val="48"/>
        </w:rPr>
        <w:t>7</w:t>
      </w:r>
    </w:p>
    <w:p>
      <w:pPr>
        <w:pStyle w:val="Normal"/>
        <w:tabs>
          <w:tab w:val="clear" w:pos="708"/>
          <w:tab w:val="left" w:pos="1095" w:leader="none"/>
        </w:tabs>
        <w:rPr>
          <w:rFonts w:ascii="Calibri" w:hAnsi="Calibri" w:cs="Calibri"/>
          <w:b/>
          <w:b/>
          <w:bCs/>
          <w:sz w:val="40"/>
          <w:szCs w:val="40"/>
        </w:rPr>
      </w:pPr>
      <w:r>
        <w:rPr>
          <w:rFonts w:cs="Calibri" w:ascii="Calibri" w:hAnsi="Calibri"/>
          <w:b/>
          <w:bCs/>
          <w:sz w:val="40"/>
          <w:szCs w:val="40"/>
        </w:rPr>
      </w:r>
    </w:p>
    <w:p>
      <w:pPr>
        <w:pStyle w:val="Normal"/>
        <w:tabs>
          <w:tab w:val="clear" w:pos="708"/>
          <w:tab w:val="left" w:pos="1095" w:leader="none"/>
        </w:tabs>
        <w:rPr>
          <w:rFonts w:ascii="Calibri" w:hAnsi="Calibri" w:cs="Calibri"/>
          <w:b/>
          <w:b/>
          <w:bCs/>
          <w:sz w:val="40"/>
          <w:szCs w:val="40"/>
        </w:rPr>
      </w:pPr>
      <w:r>
        <w:rPr>
          <w:rFonts w:cs="Calibri" w:ascii="Calibri" w:hAnsi="Calibri"/>
          <w:b/>
          <w:bCs/>
          <w:sz w:val="40"/>
          <w:szCs w:val="40"/>
        </w:rPr>
      </w:r>
    </w:p>
    <w:p>
      <w:pPr>
        <w:pStyle w:val="Normal"/>
        <w:tabs>
          <w:tab w:val="clear" w:pos="708"/>
          <w:tab w:val="left" w:pos="1095" w:leader="none"/>
        </w:tabs>
        <w:rPr>
          <w:rFonts w:ascii="Calibri" w:hAnsi="Calibri" w:cs="Calibri"/>
          <w:b/>
          <w:b/>
          <w:bCs/>
          <w:sz w:val="40"/>
          <w:szCs w:val="40"/>
        </w:rPr>
      </w:pPr>
      <w:r>
        <w:rPr>
          <w:rFonts w:cs="Calibri" w:ascii="Calibri" w:hAnsi="Calibri"/>
          <w:b/>
          <w:bCs/>
          <w:sz w:val="40"/>
          <w:szCs w:val="40"/>
        </w:rPr>
      </w:r>
    </w:p>
    <w:p>
      <w:pPr>
        <w:pStyle w:val="Normal"/>
        <w:jc w:val="center"/>
        <w:rPr>
          <w:color w:val="FF0000"/>
        </w:rPr>
      </w:pPr>
      <w:r>
        <w:rPr>
          <w:rFonts w:cs="Calibri" w:ascii="Calibri" w:hAnsi="Calibri"/>
          <w:b/>
          <w:bCs/>
          <w:sz w:val="48"/>
          <w:szCs w:val="48"/>
          <w:u w:val="single"/>
        </w:rPr>
        <w:t>DOSSIER A COMPLÉTER ET A RENDRE AU SECRÉTARIAT DU COLLÈGE AVANT LE 1</w:t>
      </w:r>
      <w:r>
        <w:rPr>
          <w:rFonts w:cs="Calibri" w:ascii="Calibri" w:hAnsi="Calibri"/>
          <w:b/>
          <w:bCs/>
          <w:sz w:val="48"/>
          <w:szCs w:val="48"/>
          <w:u w:val="single"/>
        </w:rPr>
        <w:t>1</w:t>
      </w:r>
      <w:r>
        <w:rPr>
          <w:rFonts w:cs="Calibri" w:ascii="Calibri" w:hAnsi="Calibri"/>
          <w:b/>
          <w:bCs/>
          <w:sz w:val="48"/>
          <w:szCs w:val="48"/>
          <w:u w:val="single"/>
        </w:rPr>
        <w:t xml:space="preserve"> MAI 20</w:t>
      </w:r>
      <w:r>
        <w:rPr>
          <w:rFonts w:cs="Calibri" w:ascii="Calibri" w:hAnsi="Calibri"/>
          <w:b/>
          <w:bCs/>
          <w:color w:val="000000"/>
          <w:sz w:val="48"/>
          <w:szCs w:val="48"/>
          <w:u w:val="single"/>
        </w:rPr>
        <w:t>2</w:t>
      </w:r>
      <w:r>
        <w:rPr>
          <w:rFonts w:cs="Calibri" w:ascii="Calibri" w:hAnsi="Calibri"/>
          <w:b/>
          <w:bCs/>
          <w:color w:val="000000"/>
          <w:sz w:val="48"/>
          <w:szCs w:val="48"/>
          <w:u w:val="single"/>
        </w:rPr>
        <w:t>6</w:t>
      </w:r>
      <w:r>
        <w:rPr>
          <w:rFonts w:cs="Calibri" w:ascii="Calibri" w:hAnsi="Calibri"/>
          <w:b/>
          <w:bCs/>
          <w:color w:val="000000"/>
          <w:sz w:val="48"/>
          <w:szCs w:val="48"/>
          <w:u w:val="single"/>
        </w:rPr>
        <w:t xml:space="preserve"> A 11H00</w:t>
      </w:r>
    </w:p>
    <w:p>
      <w:pPr>
        <w:pStyle w:val="Normal"/>
        <w:jc w:val="center"/>
        <w:rPr>
          <w:rFonts w:ascii="Calibri" w:hAnsi="Calibri" w:cs="Calibri"/>
          <w:b/>
          <w:b/>
          <w:bCs/>
          <w:sz w:val="48"/>
          <w:szCs w:val="48"/>
          <w:u w:val="single"/>
        </w:rPr>
      </w:pPr>
      <w:r>
        <w:rPr>
          <w:rFonts w:cs="Calibri" w:ascii="Calibri" w:hAnsi="Calibri"/>
          <w:b/>
          <w:bCs/>
          <w:sz w:val="48"/>
          <w:szCs w:val="48"/>
          <w:u w:val="single"/>
        </w:rPr>
        <w:drawing>
          <wp:anchor behindDoc="0" distT="0" distB="0" distL="0" distR="0" simplePos="0" locked="0" layoutInCell="1" allowOverlap="1" relativeHeight="11">
            <wp:simplePos x="0" y="0"/>
            <wp:positionH relativeFrom="column">
              <wp:align>center</wp:align>
            </wp:positionH>
            <wp:positionV relativeFrom="paragraph">
              <wp:posOffset>635</wp:posOffset>
            </wp:positionV>
            <wp:extent cx="5718175" cy="4028440"/>
            <wp:effectExtent l="0" t="0" r="0" b="0"/>
            <wp:wrapSquare wrapText="largest"/>
            <wp:docPr id="1"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pic:cNvPicPr>
                      <a:picLocks noChangeAspect="1" noChangeArrowheads="1"/>
                    </pic:cNvPicPr>
                  </pic:nvPicPr>
                  <pic:blipFill>
                    <a:blip r:embed="rId2"/>
                    <a:stretch>
                      <a:fillRect/>
                    </a:stretch>
                  </pic:blipFill>
                  <pic:spPr bwMode="auto">
                    <a:xfrm>
                      <a:off x="0" y="0"/>
                      <a:ext cx="5718175" cy="4028440"/>
                    </a:xfrm>
                    <a:prstGeom prst="rect">
                      <a:avLst/>
                    </a:prstGeom>
                  </pic:spPr>
                </pic:pic>
              </a:graphicData>
            </a:graphic>
          </wp:anchor>
        </w:drawing>
      </w:r>
    </w:p>
    <w:p>
      <w:pPr>
        <w:pStyle w:val="Normal"/>
        <w:jc w:val="center"/>
        <w:rPr>
          <w:rFonts w:ascii="Calibri" w:hAnsi="Calibri" w:cs="Calibri"/>
          <w:b/>
          <w:b/>
          <w:bCs/>
          <w:sz w:val="48"/>
          <w:szCs w:val="48"/>
          <w:u w:val="single"/>
        </w:rPr>
      </w:pPr>
      <w:r>
        <w:rPr>
          <w:rFonts w:cs="Calibri" w:ascii="Calibri" w:hAnsi="Calibri"/>
          <w:b/>
          <w:bCs/>
          <w:sz w:val="48"/>
          <w:szCs w:val="48"/>
          <w:u w:val="single"/>
        </w:rPr>
      </w:r>
    </w:p>
    <w:p>
      <w:pPr>
        <w:pStyle w:val="Normal"/>
        <w:jc w:val="center"/>
        <w:rPr>
          <w:rFonts w:ascii="Calibri" w:hAnsi="Calibri" w:cs="Calibri"/>
          <w:b/>
          <w:b/>
          <w:bCs/>
          <w:sz w:val="48"/>
          <w:szCs w:val="48"/>
          <w:u w:val="single"/>
        </w:rPr>
      </w:pPr>
      <w:r>
        <w:rPr>
          <w:rFonts w:cs="Calibri" w:ascii="Calibri" w:hAnsi="Calibri"/>
          <w:b/>
          <w:bCs/>
          <w:sz w:val="48"/>
          <w:szCs w:val="48"/>
          <w:u w:val="single"/>
        </w:rPr>
      </w:r>
    </w:p>
    <w:p>
      <w:pPr>
        <w:pStyle w:val="Normal"/>
        <w:jc w:val="center"/>
        <w:rPr>
          <w:rFonts w:ascii="Calibri" w:hAnsi="Calibri" w:cs="Calibri"/>
          <w:b/>
          <w:b/>
          <w:bCs/>
          <w:sz w:val="48"/>
          <w:szCs w:val="48"/>
          <w:u w:val="single"/>
        </w:rPr>
      </w:pPr>
      <w:r>
        <w:rPr>
          <w:rFonts w:cs="Calibri" w:ascii="Calibri" w:hAnsi="Calibri"/>
          <w:b/>
          <w:bCs/>
          <w:sz w:val="48"/>
          <w:szCs w:val="48"/>
          <w:u w:val="single"/>
        </w:rPr>
      </w:r>
    </w:p>
    <w:p>
      <w:pPr>
        <w:pStyle w:val="Normal"/>
        <w:jc w:val="center"/>
        <w:rPr>
          <w:rFonts w:ascii="Calibri" w:hAnsi="Calibri" w:cs="Calibri"/>
          <w:b/>
          <w:b/>
          <w:bCs/>
          <w:sz w:val="48"/>
          <w:szCs w:val="48"/>
          <w:u w:val="single"/>
        </w:rPr>
      </w:pPr>
      <w:r>
        <w:rPr>
          <w:rFonts w:cs="Calibri" w:ascii="Calibri" w:hAnsi="Calibri"/>
          <w:b/>
          <w:bCs/>
          <w:sz w:val="48"/>
          <w:szCs w:val="48"/>
          <w:u w:val="single"/>
        </w:rPr>
      </w:r>
    </w:p>
    <w:p>
      <w:pPr>
        <w:pStyle w:val="Normal"/>
        <w:jc w:val="center"/>
        <w:rPr>
          <w:rFonts w:ascii="Calibri" w:hAnsi="Calibri" w:cs="Calibri"/>
          <w:b/>
          <w:b/>
          <w:bCs/>
          <w:sz w:val="40"/>
          <w:szCs w:val="48"/>
          <w:lang w:eastAsia="ja-JP"/>
        </w:rPr>
      </w:pPr>
      <w:r>
        <w:rPr>
          <w:rFonts w:cs="Calibri" w:ascii="Calibri" w:hAnsi="Calibri"/>
          <w:b/>
          <w:bCs/>
          <w:sz w:val="40"/>
          <w:szCs w:val="48"/>
          <w:lang w:eastAsia="ja-JP"/>
        </w:rPr>
      </w:r>
    </w:p>
    <w:p>
      <w:pPr>
        <w:pStyle w:val="Normal"/>
        <w:jc w:val="center"/>
        <w:rPr>
          <w:rFonts w:ascii="Calibri" w:hAnsi="Calibri" w:cs="Calibri"/>
          <w:b/>
          <w:b/>
          <w:bCs/>
          <w:sz w:val="40"/>
          <w:szCs w:val="48"/>
          <w:lang w:eastAsia="ja-JP"/>
        </w:rPr>
      </w:pPr>
      <w:r>
        <w:rPr>
          <w:rFonts w:cs="Calibri" w:ascii="Calibri" w:hAnsi="Calibri"/>
          <w:b/>
          <w:bCs/>
          <w:sz w:val="40"/>
          <w:szCs w:val="48"/>
          <w:lang w:eastAsia="ja-JP"/>
        </w:rPr>
      </w:r>
    </w:p>
    <w:p>
      <w:pPr>
        <w:pStyle w:val="Normal"/>
        <w:jc w:val="center"/>
        <w:rPr>
          <w:rFonts w:ascii="Calibri" w:hAnsi="Calibri" w:cs="Calibri"/>
          <w:b/>
          <w:b/>
          <w:bCs/>
          <w:sz w:val="40"/>
          <w:szCs w:val="40"/>
          <w:lang w:eastAsia="ja-JP"/>
        </w:rPr>
      </w:pPr>
      <w:r>
        <w:rPr>
          <w:rFonts w:cs="Calibri" w:ascii="Calibri" w:hAnsi="Calibri"/>
          <w:b/>
          <w:bCs/>
          <w:sz w:val="40"/>
          <w:szCs w:val="40"/>
          <w:lang w:eastAsia="ja-JP"/>
        </w:rPr>
      </w:r>
    </w:p>
    <w:p>
      <w:pPr>
        <w:pStyle w:val="Normal"/>
        <w:jc w:val="center"/>
        <w:rPr>
          <w:rFonts w:ascii="Calibri" w:hAnsi="Calibri" w:cs="Calibri"/>
          <w:b/>
          <w:b/>
          <w:bCs/>
          <w:sz w:val="40"/>
          <w:szCs w:val="40"/>
          <w:lang w:eastAsia="ja-JP"/>
        </w:rPr>
      </w:pPr>
      <w:r>
        <w:rPr>
          <w:rFonts w:cs="Calibri" w:ascii="Calibri" w:hAnsi="Calibri"/>
          <w:b/>
          <w:bCs/>
          <w:sz w:val="40"/>
          <w:szCs w:val="40"/>
          <w:lang w:eastAsia="ja-JP"/>
        </w:rPr>
      </w:r>
    </w:p>
    <w:p>
      <w:pPr>
        <w:pStyle w:val="Normal"/>
        <w:jc w:val="center"/>
        <w:rPr>
          <w:rFonts w:ascii="Calibri" w:hAnsi="Calibri" w:cs="Calibri"/>
          <w:b/>
          <w:b/>
          <w:bCs/>
          <w:sz w:val="40"/>
          <w:szCs w:val="40"/>
          <w:lang w:eastAsia="ja-JP"/>
        </w:rPr>
      </w:pPr>
      <w:r>
        <w:rPr>
          <w:rFonts w:cs="Calibri" w:ascii="Calibri" w:hAnsi="Calibri"/>
          <w:b/>
          <w:bCs/>
          <w:sz w:val="40"/>
          <w:szCs w:val="40"/>
          <w:lang w:eastAsia="ja-JP"/>
        </w:rPr>
      </w:r>
    </w:p>
    <w:p>
      <w:pPr>
        <w:pStyle w:val="Normal"/>
        <w:jc w:val="center"/>
        <w:rPr>
          <w:rFonts w:ascii="Calibri" w:hAnsi="Calibri" w:cs="Calibri"/>
          <w:b/>
          <w:b/>
          <w:bCs/>
          <w:sz w:val="40"/>
          <w:szCs w:val="40"/>
        </w:rPr>
      </w:pPr>
      <w:r>
        <w:rPr>
          <w:rFonts w:cs="Calibri" w:ascii="Calibri" w:hAnsi="Calibri"/>
          <w:b/>
          <w:bCs/>
          <w:sz w:val="40"/>
          <w:szCs w:val="40"/>
        </w:rPr>
      </w:r>
    </w:p>
    <w:p>
      <w:pPr>
        <w:pStyle w:val="Normal"/>
        <w:jc w:val="center"/>
        <w:rPr>
          <w:rFonts w:ascii="Calibri" w:hAnsi="Calibri" w:cs="Calibri"/>
          <w:b/>
          <w:b/>
          <w:bCs/>
          <w:sz w:val="40"/>
          <w:szCs w:val="40"/>
        </w:rPr>
      </w:pPr>
      <w:r>
        <w:rPr>
          <w:rFonts w:cs="Calibri" w:ascii="Calibri" w:hAnsi="Calibri"/>
          <w:b/>
          <w:bCs/>
          <w:sz w:val="40"/>
          <w:szCs w:val="40"/>
        </w:rPr>
      </w:r>
    </w:p>
    <w:p>
      <w:pPr>
        <w:pStyle w:val="Normal"/>
        <w:jc w:val="center"/>
        <w:rPr>
          <w:rFonts w:ascii="Calibri" w:hAnsi="Calibri" w:cs="Calibri"/>
          <w:b/>
          <w:b/>
          <w:bCs/>
          <w:sz w:val="40"/>
          <w:szCs w:val="40"/>
        </w:rPr>
      </w:pPr>
      <w:r>
        <w:rPr>
          <w:rFonts w:cs="Calibri" w:ascii="Calibri" w:hAnsi="Calibri"/>
          <w:b/>
          <w:bCs/>
          <w:sz w:val="40"/>
          <w:szCs w:val="40"/>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drawing>
          <wp:anchor behindDoc="0" distT="0" distB="0" distL="0" distR="0" simplePos="0" locked="0" layoutInCell="1" allowOverlap="1" relativeHeight="10">
            <wp:simplePos x="0" y="0"/>
            <wp:positionH relativeFrom="column">
              <wp:posOffset>2279015</wp:posOffset>
            </wp:positionH>
            <wp:positionV relativeFrom="paragraph">
              <wp:posOffset>167005</wp:posOffset>
            </wp:positionV>
            <wp:extent cx="2659380" cy="2922905"/>
            <wp:effectExtent l="0" t="0" r="0" b="0"/>
            <wp:wrapSquare wrapText="bothSides"/>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3"/>
                    <a:stretch>
                      <a:fillRect/>
                    </a:stretch>
                  </pic:blipFill>
                  <pic:spPr bwMode="auto">
                    <a:xfrm>
                      <a:off x="0" y="0"/>
                      <a:ext cx="2659380" cy="2922905"/>
                    </a:xfrm>
                    <a:prstGeom prst="rect">
                      <a:avLst/>
                    </a:prstGeom>
                  </pic:spPr>
                </pic:pic>
              </a:graphicData>
            </a:graphic>
          </wp:anchor>
        </w:drawing>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Normal"/>
        <w:jc w:val="center"/>
        <w:rPr>
          <w:rFonts w:ascii="Calibri" w:hAnsi="Calibri" w:cs="Calibri"/>
        </w:rPr>
      </w:pPr>
      <w:r>
        <w:rPr>
          <w:rFonts w:cs="Calibri" w:ascii="Calibri" w:hAnsi="Calibri"/>
        </w:rPr>
      </w:r>
    </w:p>
    <w:p>
      <w:pPr>
        <w:pStyle w:val="Titre4"/>
        <w:numPr>
          <w:ilvl w:val="3"/>
          <w:numId w:val="2"/>
        </w:numPr>
        <w:rPr/>
      </w:pPr>
      <w:r>
        <w:rPr>
          <w:rFonts w:cs="Calibri" w:ascii="Calibri" w:hAnsi="Calibri"/>
          <w:sz w:val="32"/>
          <w:szCs w:val="32"/>
        </w:rPr>
        <w:t>Présentation</w:t>
      </w:r>
    </w:p>
    <w:p>
      <w:pPr>
        <w:pStyle w:val="Normal"/>
        <w:rPr>
          <w:rFonts w:ascii="Calibri" w:hAnsi="Calibri" w:cs="Calibri"/>
          <w:sz w:val="32"/>
          <w:szCs w:val="32"/>
        </w:rPr>
      </w:pPr>
      <w:r>
        <w:rPr>
          <w:rFonts w:cs="Calibri" w:ascii="Calibri" w:hAnsi="Calibri"/>
          <w:sz w:val="32"/>
          <w:szCs w:val="32"/>
        </w:rPr>
      </w:r>
    </w:p>
    <w:p>
      <w:pPr>
        <w:pStyle w:val="Normal"/>
        <w:jc w:val="center"/>
        <w:rPr/>
      </w:pPr>
      <w:r>
        <w:rPr>
          <w:rFonts w:cs="Calibri" w:ascii="Calibri" w:hAnsi="Calibri"/>
          <w:b/>
          <w:bCs/>
          <w:sz w:val="32"/>
          <w:szCs w:val="32"/>
        </w:rPr>
        <w:t>Présentation</w:t>
      </w:r>
    </w:p>
    <w:p>
      <w:pPr>
        <w:pStyle w:val="Normal"/>
        <w:rPr/>
      </w:pPr>
      <w:r>
        <w:rPr/>
      </w:r>
    </w:p>
    <w:p>
      <w:pPr>
        <w:pStyle w:val="Normal"/>
        <w:rPr>
          <w:rFonts w:ascii="Calibri" w:hAnsi="Calibri" w:cs="Calibri"/>
        </w:rPr>
      </w:pPr>
      <w:r>
        <w:rPr>
          <w:rFonts w:cs="Calibri" w:ascii="Calibri" w:hAnsi="Calibri"/>
        </w:rPr>
      </w:r>
    </w:p>
    <w:p>
      <w:pPr>
        <w:pStyle w:val="Normal"/>
        <w:jc w:val="both"/>
        <w:rPr/>
      </w:pPr>
      <w:r>
        <w:rPr>
          <w:rFonts w:cs="Calibri" w:ascii="Calibri" w:hAnsi="Calibri"/>
          <w:sz w:val="28"/>
          <w:szCs w:val="28"/>
        </w:rPr>
        <w:t xml:space="preserve">La section sportive football du Collège existe donc depuis maintenant </w:t>
      </w:r>
      <w:r>
        <w:rPr>
          <w:rFonts w:eastAsia="Times New Roman" w:cs="Calibri" w:ascii="Calibri" w:hAnsi="Calibri"/>
          <w:color w:val="auto"/>
          <w:kern w:val="0"/>
          <w:sz w:val="28"/>
          <w:szCs w:val="28"/>
          <w:lang w:val="fr-FR" w:eastAsia="zh-CN" w:bidi="ar-SA"/>
        </w:rPr>
        <w:t>vingt</w:t>
      </w:r>
      <w:r>
        <w:rPr>
          <w:rFonts w:cs="Calibri" w:ascii="Calibri" w:hAnsi="Calibri"/>
          <w:color w:val="000000"/>
          <w:sz w:val="28"/>
          <w:szCs w:val="28"/>
        </w:rPr>
        <w:t xml:space="preserve"> </w:t>
      </w:r>
      <w:r>
        <w:rPr>
          <w:rFonts w:cs="Calibri" w:ascii="Calibri" w:hAnsi="Calibri"/>
          <w:sz w:val="28"/>
          <w:szCs w:val="28"/>
        </w:rPr>
        <w:t>ans.</w:t>
      </w:r>
    </w:p>
    <w:p>
      <w:pPr>
        <w:pStyle w:val="Normal"/>
        <w:jc w:val="both"/>
        <w:rPr/>
      </w:pPr>
      <w:r>
        <w:rPr>
          <w:rFonts w:eastAsia="Calibri" w:cs="Calibri" w:ascii="Calibri" w:hAnsi="Calibri"/>
          <w:sz w:val="28"/>
          <w:szCs w:val="28"/>
        </w:rPr>
        <w:t xml:space="preserve"> </w:t>
      </w:r>
      <w:r>
        <w:rPr>
          <w:rFonts w:cs="Calibri" w:ascii="Calibri" w:hAnsi="Calibri"/>
          <w:sz w:val="28"/>
          <w:szCs w:val="28"/>
        </w:rPr>
        <w:t>Cette section est agréée par l’Éducation Nationale (Circulaire n°96-291 du 13 décembre 1996) et fonctionne en partenariat avec la Ligue Corse de Football. Elle offre la possibilité aux élèves d’atteindre un haut niveau de pratique et permet de concilier études et pratiques sportives renforcées.</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rPr>
      </w:pPr>
      <w:r>
        <w:rPr>
          <w:rFonts w:cs="Calibri" w:ascii="Calibri" w:hAnsi="Calibri"/>
        </w:rPr>
      </w:r>
    </w:p>
    <w:p>
      <w:pPr>
        <w:pStyle w:val="Titre6"/>
        <w:numPr>
          <w:ilvl w:val="5"/>
          <w:numId w:val="2"/>
        </w:numPr>
        <w:rPr/>
      </w:pPr>
      <w:r>
        <w:rPr>
          <w:rFonts w:cs="Calibri" w:ascii="Calibri" w:hAnsi="Calibri"/>
          <w:sz w:val="32"/>
          <w:szCs w:val="32"/>
        </w:rPr>
        <w:t>Les Objectifs pédagogiques et de formation</w:t>
      </w:r>
    </w:p>
    <w:p>
      <w:pPr>
        <w:pStyle w:val="Normal"/>
        <w:rPr>
          <w:rFonts w:ascii="Calibri" w:hAnsi="Calibri" w:cs="Calibri"/>
          <w:sz w:val="32"/>
          <w:szCs w:val="32"/>
        </w:rPr>
      </w:pPr>
      <w:r>
        <w:rPr>
          <w:rFonts w:cs="Calibri" w:ascii="Calibri" w:hAnsi="Calibri"/>
          <w:sz w:val="32"/>
          <w:szCs w:val="32"/>
        </w:rPr>
      </w:r>
    </w:p>
    <w:p>
      <w:pPr>
        <w:pStyle w:val="Normal"/>
        <w:rPr>
          <w:rFonts w:ascii="Calibri" w:hAnsi="Calibri" w:cs="Calibri"/>
          <w:sz w:val="32"/>
          <w:szCs w:val="32"/>
        </w:rPr>
      </w:pPr>
      <w:r>
        <w:rPr>
          <w:rFonts w:cs="Calibri" w:ascii="Calibri" w:hAnsi="Calibri"/>
          <w:sz w:val="32"/>
          <w:szCs w:val="32"/>
        </w:rPr>
      </w:r>
    </w:p>
    <w:p>
      <w:pPr>
        <w:pStyle w:val="Normal"/>
        <w:rPr>
          <w:rFonts w:ascii="Calibri" w:hAnsi="Calibri" w:cs="Calibri"/>
          <w:sz w:val="32"/>
          <w:szCs w:val="32"/>
        </w:rPr>
      </w:pPr>
      <w:r>
        <w:rPr>
          <w:rFonts w:cs="Calibri" w:ascii="Calibri" w:hAnsi="Calibri"/>
          <w:sz w:val="32"/>
          <w:szCs w:val="32"/>
        </w:rPr>
      </w:r>
    </w:p>
    <w:p>
      <w:pPr>
        <w:pStyle w:val="Corpsdetexte"/>
        <w:numPr>
          <w:ilvl w:val="0"/>
          <w:numId w:val="4"/>
        </w:numPr>
        <w:rPr/>
      </w:pPr>
      <w:r>
        <w:rPr>
          <w:rFonts w:cs="Calibri" w:ascii="Calibri" w:hAnsi="Calibri"/>
          <w:sz w:val="28"/>
          <w:szCs w:val="28"/>
        </w:rPr>
        <w:t xml:space="preserve">S’appuyer sur le sport afin de donner des règles de travail, le goût de l’effort et de faire émerger une volonté manifeste de progresser et de s’améliorer. </w:t>
      </w:r>
    </w:p>
    <w:p>
      <w:pPr>
        <w:pStyle w:val="Corpsdetexte"/>
        <w:numPr>
          <w:ilvl w:val="0"/>
          <w:numId w:val="4"/>
        </w:numPr>
        <w:rPr/>
      </w:pPr>
      <w:r>
        <w:rPr>
          <w:rFonts w:cs="Calibri" w:ascii="Calibri" w:hAnsi="Calibri"/>
          <w:sz w:val="28"/>
          <w:szCs w:val="28"/>
        </w:rPr>
        <w:t xml:space="preserve">Développer chez les élèves l’autonomie et la prise de responsabilité. </w:t>
      </w:r>
    </w:p>
    <w:p>
      <w:pPr>
        <w:pStyle w:val="Corpsdetexte"/>
        <w:numPr>
          <w:ilvl w:val="0"/>
          <w:numId w:val="4"/>
        </w:numPr>
        <w:rPr/>
      </w:pPr>
      <w:r>
        <w:rPr>
          <w:rFonts w:cs="Calibri" w:ascii="Calibri" w:hAnsi="Calibri"/>
          <w:sz w:val="28"/>
          <w:szCs w:val="28"/>
        </w:rPr>
        <w:t>Permettre aux élèves rencontrant quelques difficultés de se valoriser grâce à une activité dans laquelle ils seront en situation de réussite.</w:t>
      </w:r>
    </w:p>
    <w:p>
      <w:pPr>
        <w:pStyle w:val="Corpsdetexte"/>
        <w:numPr>
          <w:ilvl w:val="0"/>
          <w:numId w:val="4"/>
        </w:numPr>
        <w:rPr/>
      </w:pPr>
      <w:r>
        <w:rPr>
          <w:rFonts w:cs="Calibri" w:ascii="Calibri" w:hAnsi="Calibri"/>
          <w:sz w:val="28"/>
          <w:szCs w:val="28"/>
        </w:rPr>
        <w:t>Poursuivre une initiation à l’arbitrage en partenariat avec l’UNSS et la Ligue Corse de Football.</w:t>
      </w:r>
    </w:p>
    <w:p>
      <w:pPr>
        <w:pStyle w:val="Corpsdetexte"/>
        <w:numPr>
          <w:ilvl w:val="0"/>
          <w:numId w:val="4"/>
        </w:numPr>
        <w:rPr/>
      </w:pPr>
      <w:r>
        <w:rPr>
          <w:rFonts w:cs="Calibri" w:ascii="Calibri" w:hAnsi="Calibri"/>
          <w:sz w:val="28"/>
          <w:szCs w:val="28"/>
        </w:rPr>
        <w:t>Favoriser l’épanouissement de l’élève.</w:t>
      </w:r>
    </w:p>
    <w:p>
      <w:pPr>
        <w:pStyle w:val="Corpsdetexte"/>
        <w:numPr>
          <w:ilvl w:val="0"/>
          <w:numId w:val="4"/>
        </w:numPr>
        <w:rPr/>
      </w:pPr>
      <w:r>
        <w:rPr>
          <w:rFonts w:cs="Calibri" w:ascii="Calibri" w:hAnsi="Calibri"/>
          <w:sz w:val="28"/>
          <w:szCs w:val="28"/>
        </w:rPr>
        <w:t>Permettre aux jeunes joueurs d’accéder en 2 ans à une maîtrise des fondamentaux techniques et tactiques du football.</w:t>
      </w:r>
    </w:p>
    <w:p>
      <w:pPr>
        <w:pStyle w:val="Corpsdetexte"/>
        <w:rPr>
          <w:rFonts w:ascii="Calibri" w:hAnsi="Calibri" w:cs="Calibri"/>
          <w:sz w:val="28"/>
          <w:szCs w:val="28"/>
        </w:rPr>
      </w:pPr>
      <w:r>
        <w:rPr>
          <w:rFonts w:cs="Calibri" w:ascii="Calibri" w:hAnsi="Calibri"/>
          <w:sz w:val="28"/>
          <w:szCs w:val="28"/>
        </w:rPr>
      </w:r>
    </w:p>
    <w:p>
      <w:pPr>
        <w:pStyle w:val="Corpsdetexte"/>
        <w:rPr>
          <w:rFonts w:ascii="Calibri" w:hAnsi="Calibri" w:cs="Calibri"/>
          <w:sz w:val="28"/>
          <w:szCs w:val="28"/>
        </w:rPr>
      </w:pPr>
      <w:r>
        <w:rPr>
          <w:rFonts w:cs="Calibri" w:ascii="Calibri" w:hAnsi="Calibri"/>
          <w:sz w:val="28"/>
          <w:szCs w:val="28"/>
        </w:rPr>
      </w:r>
    </w:p>
    <w:p>
      <w:pPr>
        <w:pStyle w:val="Corpsdetexte"/>
        <w:rPr>
          <w:rFonts w:ascii="Calibri" w:hAnsi="Calibri" w:cs="Calibri"/>
          <w:sz w:val="28"/>
          <w:szCs w:val="28"/>
        </w:rPr>
      </w:pPr>
      <w:r>
        <w:rPr>
          <w:rFonts w:cs="Calibri" w:ascii="Calibri" w:hAnsi="Calibri"/>
          <w:sz w:val="28"/>
          <w:szCs w:val="28"/>
        </w:rPr>
      </w:r>
    </w:p>
    <w:p>
      <w:pPr>
        <w:pStyle w:val="Corpsdetexte"/>
        <w:numPr>
          <w:ilvl w:val="0"/>
          <w:numId w:val="4"/>
        </w:numPr>
        <w:rPr/>
      </w:pPr>
      <w:r>
        <w:rPr>
          <w:rFonts w:cs="Calibri" w:ascii="Calibri" w:hAnsi="Calibri"/>
          <w:sz w:val="28"/>
          <w:szCs w:val="28"/>
        </w:rPr>
        <w:t>Proposer aux jeunes joueurs une approche du football différente de celle vécue dans les clubs mais en concertation permanente avec ceux-ci dans l’optique d’un travail plus efficace (réunions techniques, observations de matchs, communication …)</w:t>
      </w:r>
    </w:p>
    <w:p>
      <w:pPr>
        <w:pStyle w:val="Corpsdetexte"/>
        <w:numPr>
          <w:ilvl w:val="0"/>
          <w:numId w:val="4"/>
        </w:numPr>
        <w:rPr/>
      </w:pPr>
      <w:r>
        <w:rPr>
          <w:rFonts w:cs="Calibri" w:ascii="Calibri" w:hAnsi="Calibri"/>
          <w:sz w:val="28"/>
          <w:szCs w:val="28"/>
        </w:rPr>
        <w:t>La section sportive scolaire peut préparer au concours d’entrée au Pôle Espoirs Football de la Corse. Toutefois, il est bien évident que l’entrée à la section sportive du collège ne garantit pas de fait, l’entrée au Pôle Espoirs.</w:t>
      </w:r>
    </w:p>
    <w:p>
      <w:pPr>
        <w:pStyle w:val="Corpsdetexte"/>
        <w:rPr>
          <w:rFonts w:ascii="Calibri" w:hAnsi="Calibri" w:cs="Calibri"/>
          <w:sz w:val="28"/>
          <w:szCs w:val="28"/>
        </w:rPr>
      </w:pPr>
      <w:r>
        <w:rPr>
          <w:rFonts w:cs="Calibri" w:ascii="Calibri" w:hAnsi="Calibri"/>
          <w:sz w:val="28"/>
          <w:szCs w:val="28"/>
        </w:rPr>
      </w:r>
    </w:p>
    <w:p>
      <w:pPr>
        <w:pStyle w:val="Corpsdetexte"/>
        <w:rPr>
          <w:rFonts w:ascii="Calibri" w:hAnsi="Calibri" w:cs="Calibri"/>
          <w:sz w:val="28"/>
          <w:szCs w:val="28"/>
        </w:rPr>
      </w:pPr>
      <w:r>
        <w:rPr>
          <w:rFonts w:cs="Calibri" w:ascii="Calibri" w:hAnsi="Calibri"/>
          <w:sz w:val="28"/>
          <w:szCs w:val="28"/>
        </w:rPr>
      </w:r>
    </w:p>
    <w:p>
      <w:pPr>
        <w:pStyle w:val="Normal"/>
        <w:jc w:val="both"/>
        <w:rPr>
          <w:rFonts w:ascii="Calibri" w:hAnsi="Calibri" w:cs="Calibri"/>
          <w:sz w:val="28"/>
          <w:szCs w:val="28"/>
        </w:rPr>
      </w:pPr>
      <w:r>
        <w:rPr>
          <w:rFonts w:cs="Calibri" w:ascii="Calibri" w:hAnsi="Calibri"/>
          <w:sz w:val="28"/>
          <w:szCs w:val="28"/>
        </w:rPr>
      </w:r>
    </w:p>
    <w:p>
      <w:pPr>
        <w:pStyle w:val="Normal"/>
        <w:jc w:val="both"/>
        <w:rPr>
          <w:rFonts w:ascii="Calibri" w:hAnsi="Calibri" w:cs="Calibri"/>
          <w:sz w:val="28"/>
          <w:szCs w:val="28"/>
        </w:rPr>
      </w:pPr>
      <w:r>
        <w:rPr>
          <w:rFonts w:cs="Calibri" w:ascii="Calibri" w:hAnsi="Calibri"/>
          <w:sz w:val="28"/>
          <w:szCs w:val="28"/>
        </w:rPr>
      </w:r>
    </w:p>
    <w:p>
      <w:pPr>
        <w:pStyle w:val="Titre7"/>
        <w:numPr>
          <w:ilvl w:val="6"/>
          <w:numId w:val="2"/>
        </w:numPr>
        <w:rPr/>
      </w:pPr>
      <w:r>
        <w:rPr>
          <w:rFonts w:cs="Calibri" w:ascii="Calibri" w:hAnsi="Calibri"/>
          <w:szCs w:val="32"/>
        </w:rPr>
        <w:t>Le suivi scolaire et technique</w:t>
      </w:r>
    </w:p>
    <w:p>
      <w:pPr>
        <w:pStyle w:val="Normal"/>
        <w:rPr>
          <w:rFonts w:ascii="Calibri" w:hAnsi="Calibri" w:cs="Calibri"/>
          <w:szCs w:val="32"/>
        </w:rPr>
      </w:pPr>
      <w:r>
        <w:rPr>
          <w:rFonts w:cs="Calibri" w:ascii="Calibri" w:hAnsi="Calibri"/>
          <w:szCs w:val="32"/>
        </w:rPr>
      </w:r>
    </w:p>
    <w:p>
      <w:pPr>
        <w:pStyle w:val="Normal"/>
        <w:rPr>
          <w:rFonts w:ascii="Calibri" w:hAnsi="Calibri" w:cs="Calibri"/>
          <w:szCs w:val="32"/>
        </w:rPr>
      </w:pPr>
      <w:r>
        <w:rPr>
          <w:rFonts w:cs="Calibri" w:ascii="Calibri" w:hAnsi="Calibri"/>
          <w:szCs w:val="32"/>
        </w:rPr>
      </w:r>
    </w:p>
    <w:p>
      <w:pPr>
        <w:pStyle w:val="Normal"/>
        <w:rPr>
          <w:rFonts w:ascii="Calibri" w:hAnsi="Calibri" w:cs="Calibri"/>
          <w:szCs w:val="32"/>
        </w:rPr>
      </w:pPr>
      <w:r>
        <w:rPr>
          <w:rFonts w:cs="Calibri" w:ascii="Calibri" w:hAnsi="Calibri"/>
          <w:szCs w:val="32"/>
        </w:rPr>
      </w:r>
    </w:p>
    <w:p>
      <w:pPr>
        <w:pStyle w:val="Normal"/>
        <w:rPr>
          <w:rFonts w:ascii="Calibri" w:hAnsi="Calibri" w:cs="Calibri"/>
          <w:szCs w:val="32"/>
        </w:rPr>
      </w:pPr>
      <w:r>
        <w:rPr>
          <w:rFonts w:cs="Calibri" w:ascii="Calibri" w:hAnsi="Calibri"/>
          <w:szCs w:val="32"/>
        </w:rPr>
      </w:r>
    </w:p>
    <w:p>
      <w:pPr>
        <w:pStyle w:val="Normal"/>
        <w:jc w:val="both"/>
        <w:rPr/>
      </w:pPr>
      <w:r>
        <w:rPr>
          <w:rFonts w:cs="Calibri" w:ascii="Calibri" w:hAnsi="Calibri"/>
          <w:sz w:val="28"/>
          <w:szCs w:val="28"/>
        </w:rPr>
        <w:t>La section sportive est placée sous l’autorité du Chef d’établissement. Le suivi scolaire est assuré par le Conseil de classe et le professeur principal de la classe. La partie technique est assurée par un titulaire du Brevet D’État / BEF.</w:t>
      </w:r>
    </w:p>
    <w:p>
      <w:pPr>
        <w:pStyle w:val="Normal"/>
        <w:jc w:val="both"/>
        <w:rPr>
          <w:rFonts w:ascii="Calibri" w:hAnsi="Calibri" w:cs="Calibri"/>
          <w:sz w:val="28"/>
          <w:szCs w:val="28"/>
        </w:rPr>
      </w:pPr>
      <w:r>
        <w:rPr>
          <w:rFonts w:cs="Calibri" w:ascii="Calibri" w:hAnsi="Calibri"/>
          <w:sz w:val="28"/>
          <w:szCs w:val="28"/>
        </w:rPr>
      </w:r>
    </w:p>
    <w:p>
      <w:pPr>
        <w:pStyle w:val="Normal"/>
        <w:jc w:val="both"/>
        <w:rPr>
          <w:rFonts w:ascii="Calibri" w:hAnsi="Calibri" w:cs="Calibri"/>
          <w:sz w:val="28"/>
          <w:szCs w:val="28"/>
        </w:rPr>
      </w:pPr>
      <w:r>
        <w:rPr>
          <w:rFonts w:cs="Calibri" w:ascii="Calibri" w:hAnsi="Calibri"/>
          <w:sz w:val="28"/>
          <w:szCs w:val="28"/>
        </w:rPr>
      </w:r>
    </w:p>
    <w:p>
      <w:pPr>
        <w:pStyle w:val="Normal"/>
        <w:jc w:val="both"/>
        <w:rPr>
          <w:rFonts w:ascii="Calibri" w:hAnsi="Calibri" w:cs="Calibri"/>
          <w:sz w:val="28"/>
          <w:szCs w:val="28"/>
        </w:rPr>
      </w:pPr>
      <w:r>
        <w:rPr>
          <w:rFonts w:cs="Calibri" w:ascii="Calibri" w:hAnsi="Calibri"/>
          <w:sz w:val="28"/>
          <w:szCs w:val="28"/>
        </w:rPr>
      </w:r>
    </w:p>
    <w:p>
      <w:pPr>
        <w:pStyle w:val="Normal"/>
        <w:jc w:val="both"/>
        <w:rPr>
          <w:rFonts w:ascii="Calibri" w:hAnsi="Calibri" w:cs="Calibri"/>
          <w:sz w:val="28"/>
          <w:szCs w:val="28"/>
        </w:rPr>
      </w:pPr>
      <w:r>
        <w:rPr>
          <w:rFonts w:cs="Calibri" w:ascii="Calibri" w:hAnsi="Calibri"/>
          <w:sz w:val="28"/>
          <w:szCs w:val="28"/>
        </w:rPr>
      </w:r>
    </w:p>
    <w:p>
      <w:pPr>
        <w:pStyle w:val="Titre7"/>
        <w:numPr>
          <w:ilvl w:val="6"/>
          <w:numId w:val="2"/>
        </w:numPr>
        <w:rPr/>
      </w:pPr>
      <w:r>
        <w:rPr>
          <w:rFonts w:cs="Calibri" w:ascii="Calibri" w:hAnsi="Calibri"/>
        </w:rPr>
        <w:t>Engagement</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jc w:val="both"/>
        <w:rPr/>
      </w:pPr>
      <w:r>
        <w:rPr>
          <w:rFonts w:cs="Calibri" w:ascii="Calibri" w:hAnsi="Calibri"/>
          <w:sz w:val="28"/>
          <w:szCs w:val="28"/>
        </w:rPr>
        <w:t xml:space="preserve">La section sportive football du collège STILETTU est une matière à part entière. Elle est évaluée et prise en compte au même titre que les autres disciplines (notation </w:t>
      </w:r>
      <w:r>
        <w:rPr>
          <w:rFonts w:cs="Calibri" w:ascii="Calibri" w:hAnsi="Calibri"/>
          <w:color w:val="000000"/>
          <w:sz w:val="28"/>
          <w:szCs w:val="28"/>
        </w:rPr>
        <w:t>semestrielle</w:t>
      </w:r>
      <w:r>
        <w:rPr>
          <w:rFonts w:cs="Calibri" w:ascii="Calibri" w:hAnsi="Calibri"/>
          <w:sz w:val="28"/>
          <w:szCs w:val="28"/>
        </w:rPr>
        <w:t xml:space="preserve">). Le fait d’être admis dans cette section engage l’élève pour 1 ou 2 ans (6°, 5°). Chaque élève verra son dossier étudié chaque année. </w:t>
      </w:r>
      <w:r>
        <w:rPr>
          <w:rFonts w:cs="Calibri" w:ascii="Calibri" w:hAnsi="Calibri"/>
          <w:sz w:val="28"/>
          <w:szCs w:val="28"/>
          <w:u w:val="single"/>
        </w:rPr>
        <w:t>L’équipe éducative du collège peut décider de ne pas reconduire un élève d’une année sur l’autre.</w:t>
      </w:r>
      <w:r>
        <w:rPr>
          <w:rFonts w:cs="Calibri" w:ascii="Calibri" w:hAnsi="Calibri"/>
          <w:sz w:val="28"/>
          <w:szCs w:val="28"/>
        </w:rPr>
        <w:t xml:space="preserve"> Un élève ne pourra abandonner la section sauf cas exceptionnel. Il devra </w:t>
      </w:r>
      <w:r>
        <w:rPr>
          <w:rFonts w:cs="Calibri" w:ascii="Calibri" w:hAnsi="Calibri"/>
          <w:sz w:val="28"/>
          <w:szCs w:val="28"/>
          <w:u w:val="single"/>
        </w:rPr>
        <w:t>s’inscrire</w:t>
      </w:r>
      <w:r>
        <w:rPr>
          <w:rFonts w:cs="Calibri" w:ascii="Calibri" w:hAnsi="Calibri"/>
          <w:sz w:val="28"/>
          <w:szCs w:val="28"/>
        </w:rPr>
        <w:t xml:space="preserve"> </w:t>
      </w:r>
      <w:r>
        <w:rPr>
          <w:rFonts w:cs="Calibri" w:ascii="Calibri" w:hAnsi="Calibri"/>
          <w:b/>
          <w:bCs/>
          <w:sz w:val="28"/>
          <w:szCs w:val="28"/>
        </w:rPr>
        <w:t>(inscription conseillée)</w:t>
      </w:r>
      <w:r>
        <w:rPr>
          <w:rFonts w:cs="Calibri" w:ascii="Calibri" w:hAnsi="Calibri"/>
          <w:sz w:val="28"/>
          <w:szCs w:val="28"/>
        </w:rPr>
        <w:t xml:space="preserve"> et </w:t>
      </w:r>
      <w:r>
        <w:rPr>
          <w:rFonts w:cs="Calibri" w:ascii="Calibri" w:hAnsi="Calibri"/>
          <w:sz w:val="28"/>
          <w:szCs w:val="28"/>
          <w:u w:val="single"/>
        </w:rPr>
        <w:t>participer</w:t>
      </w:r>
      <w:r>
        <w:rPr>
          <w:rFonts w:cs="Calibri" w:ascii="Calibri" w:hAnsi="Calibri"/>
          <w:sz w:val="28"/>
          <w:szCs w:val="28"/>
        </w:rPr>
        <w:t xml:space="preserve"> aux différentes épreuves et championnats organisés par l’association sportive dans le cadre de l’UNSS.  </w:t>
      </w:r>
    </w:p>
    <w:p>
      <w:pPr>
        <w:pStyle w:val="Normal"/>
        <w:jc w:val="both"/>
        <w:rPr>
          <w:rFonts w:ascii="Calibri" w:hAnsi="Calibri" w:cs="Calibri"/>
          <w:sz w:val="28"/>
          <w:szCs w:val="28"/>
        </w:rPr>
      </w:pPr>
      <w:r>
        <w:rPr>
          <w:rFonts w:cs="Calibri" w:ascii="Calibri" w:hAnsi="Calibri"/>
          <w:sz w:val="28"/>
          <w:szCs w:val="28"/>
        </w:rPr>
      </w:r>
    </w:p>
    <w:p>
      <w:pPr>
        <w:pStyle w:val="Normal"/>
        <w:jc w:val="both"/>
        <w:rPr>
          <w:rFonts w:ascii="Calibri" w:hAnsi="Calibri" w:cs="Calibri"/>
          <w:sz w:val="28"/>
          <w:szCs w:val="28"/>
        </w:rPr>
      </w:pPr>
      <w:r>
        <w:rPr>
          <w:rFonts w:cs="Calibri" w:ascii="Calibri" w:hAnsi="Calibri"/>
          <w:sz w:val="28"/>
          <w:szCs w:val="28"/>
        </w:rPr>
      </w:r>
    </w:p>
    <w:p>
      <w:pPr>
        <w:pStyle w:val="Normal"/>
        <w:jc w:val="both"/>
        <w:rPr>
          <w:rFonts w:ascii="Calibri" w:hAnsi="Calibri" w:cs="Calibri"/>
          <w:sz w:val="28"/>
          <w:szCs w:val="28"/>
        </w:rPr>
      </w:pPr>
      <w:r>
        <w:rPr>
          <w:rFonts w:cs="Calibri" w:ascii="Calibri" w:hAnsi="Calibri"/>
          <w:sz w:val="28"/>
          <w:szCs w:val="28"/>
        </w:rPr>
      </w:r>
    </w:p>
    <w:p>
      <w:pPr>
        <w:pStyle w:val="Normal"/>
        <w:jc w:val="both"/>
        <w:rPr>
          <w:rFonts w:ascii="Calibri" w:hAnsi="Calibri" w:cs="Calibri"/>
          <w:sz w:val="28"/>
          <w:szCs w:val="28"/>
        </w:rPr>
      </w:pPr>
      <w:r>
        <w:rPr>
          <w:rFonts w:cs="Calibri" w:ascii="Calibri" w:hAnsi="Calibri"/>
          <w:sz w:val="28"/>
          <w:szCs w:val="28"/>
        </w:rPr>
      </w:r>
    </w:p>
    <w:p>
      <w:pPr>
        <w:pStyle w:val="Titre8"/>
        <w:numPr>
          <w:ilvl w:val="7"/>
          <w:numId w:val="2"/>
        </w:numPr>
        <w:rPr/>
      </w:pPr>
      <w:r>
        <w:rPr>
          <w:rFonts w:cs="Calibri" w:ascii="Calibri" w:hAnsi="Calibri"/>
          <w:b/>
          <w:bCs/>
        </w:rPr>
        <w:t>Aménagement horaire</w:t>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p>
      <w:pPr>
        <w:pStyle w:val="Normal"/>
        <w:jc w:val="both"/>
        <w:rPr/>
      </w:pPr>
      <w:r>
        <w:rPr>
          <w:rFonts w:cs="Calibri" w:ascii="Calibri" w:hAnsi="Calibri"/>
          <w:sz w:val="28"/>
          <w:szCs w:val="28"/>
        </w:rPr>
        <w:t>Ces classes bénéficient d’un aménagement horaire compatible avec un suivi normal de la scolarité. Les heures de la section sportive n’empiètent pas sur l’horaire obligatoire d’EPS. Les élèves sont libérés deux après-midis par semaine à 15h15, le mardi et le jeudi pour suivre deux entraînements d’une heure quarante-cinq.</w:t>
      </w:r>
    </w:p>
    <w:p>
      <w:pPr>
        <w:pStyle w:val="Titre7"/>
        <w:numPr>
          <w:ilvl w:val="6"/>
          <w:numId w:val="2"/>
        </w:numPr>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pPr>
      <w:r>
        <w:rPr/>
      </w:r>
    </w:p>
    <w:p>
      <w:pPr>
        <w:pStyle w:val="Normal"/>
        <w:rPr/>
      </w:pPr>
      <w:r>
        <w:rPr/>
      </w:r>
    </w:p>
    <w:p>
      <w:pPr>
        <w:pStyle w:val="Normal"/>
        <w:rPr/>
      </w:pPr>
      <w:r>
        <w:rPr/>
      </w:r>
    </w:p>
    <w:p>
      <w:pPr>
        <w:pStyle w:val="Normal"/>
        <w:rPr/>
      </w:pPr>
      <w:r>
        <w:rPr/>
      </w:r>
    </w:p>
    <w:p>
      <w:pPr>
        <w:pStyle w:val="Titre7"/>
        <w:numPr>
          <w:ilvl w:val="6"/>
          <w:numId w:val="2"/>
        </w:numPr>
        <w:rPr/>
      </w:pPr>
      <w:r>
        <w:rPr>
          <w:rFonts w:cs="Calibri" w:ascii="Calibri" w:hAnsi="Calibri"/>
        </w:rPr>
        <w:t>RECRUTEMENT</w:t>
      </w:r>
    </w:p>
    <w:p>
      <w:pPr>
        <w:pStyle w:val="Normal"/>
        <w:rPr>
          <w:rFonts w:ascii="Calibri" w:hAnsi="Calibri" w:cs="Calibri"/>
          <w:b/>
          <w:b/>
          <w:bCs/>
          <w:sz w:val="32"/>
          <w:szCs w:val="32"/>
        </w:rPr>
      </w:pPr>
      <w:r>
        <w:rPr>
          <w:rFonts w:cs="Calibri" w:ascii="Calibri" w:hAnsi="Calibri"/>
          <w:b/>
          <w:bCs/>
          <w:sz w:val="32"/>
          <w:szCs w:val="32"/>
        </w:rPr>
      </w:r>
    </w:p>
    <w:p>
      <w:pPr>
        <w:pStyle w:val="Normal"/>
        <w:rPr>
          <w:rFonts w:ascii="Calibri" w:hAnsi="Calibri" w:cs="Calibri"/>
          <w:b/>
          <w:b/>
          <w:bCs/>
          <w:sz w:val="32"/>
          <w:szCs w:val="32"/>
        </w:rPr>
      </w:pPr>
      <w:r>
        <w:rPr>
          <w:rFonts w:cs="Calibri" w:ascii="Calibri" w:hAnsi="Calibri"/>
          <w:b/>
          <w:bCs/>
          <w:sz w:val="32"/>
          <w:szCs w:val="32"/>
        </w:rPr>
        <w:drawing>
          <wp:anchor behindDoc="1" distT="0" distB="0" distL="0" distR="0" simplePos="0" locked="0" layoutInCell="1" allowOverlap="1" relativeHeight="2">
            <wp:simplePos x="0" y="0"/>
            <wp:positionH relativeFrom="column">
              <wp:posOffset>1373505</wp:posOffset>
            </wp:positionH>
            <wp:positionV relativeFrom="paragraph">
              <wp:posOffset>302260</wp:posOffset>
            </wp:positionV>
            <wp:extent cx="4738370" cy="8112125"/>
            <wp:effectExtent l="0" t="0" r="0" b="0"/>
            <wp:wrapNone/>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4"/>
                    <a:srcRect l="-123" t="-60" r="-123" b="-60"/>
                    <a:stretch>
                      <a:fillRect/>
                    </a:stretch>
                  </pic:blipFill>
                  <pic:spPr bwMode="auto">
                    <a:xfrm>
                      <a:off x="0" y="0"/>
                      <a:ext cx="4738370" cy="8112125"/>
                    </a:xfrm>
                    <a:prstGeom prst="rect">
                      <a:avLst/>
                    </a:prstGeom>
                  </pic:spPr>
                </pic:pic>
              </a:graphicData>
            </a:graphic>
          </wp:anchor>
        </w:drawing>
      </w:r>
    </w:p>
    <w:p>
      <w:pPr>
        <w:pStyle w:val="Normal"/>
        <w:rPr>
          <w:rFonts w:ascii="Calibri" w:hAnsi="Calibri" w:cs="Calibri"/>
          <w:b/>
          <w:b/>
          <w:bCs/>
          <w:sz w:val="32"/>
          <w:szCs w:val="32"/>
        </w:rPr>
      </w:pPr>
      <w:r>
        <w:rPr>
          <w:rFonts w:cs="Calibri" w:ascii="Calibri" w:hAnsi="Calibri"/>
          <w:b/>
          <w:bCs/>
          <w:sz w:val="32"/>
          <w:szCs w:val="32"/>
        </w:rPr>
      </w:r>
    </w:p>
    <w:p>
      <w:pPr>
        <w:pStyle w:val="Normal"/>
        <w:rPr>
          <w:rFonts w:ascii="Calibri" w:hAnsi="Calibri" w:cs="Calibri"/>
          <w:b/>
          <w:b/>
          <w:bCs/>
          <w:sz w:val="32"/>
          <w:szCs w:val="32"/>
        </w:rPr>
      </w:pPr>
      <w:r>
        <w:rPr>
          <w:rFonts w:cs="Calibri" w:ascii="Calibri" w:hAnsi="Calibri"/>
          <w:b/>
          <w:bCs/>
          <w:sz w:val="32"/>
          <w:szCs w:val="32"/>
        </w:rPr>
      </w:r>
    </w:p>
    <w:p>
      <w:pPr>
        <w:pStyle w:val="Normal"/>
        <w:jc w:val="center"/>
        <w:rPr/>
      </w:pPr>
      <w:r>
        <w:rPr>
          <w:rFonts w:cs="Calibri" w:ascii="Calibri" w:hAnsi="Calibri"/>
          <w:b/>
          <w:bCs/>
          <w:sz w:val="32"/>
        </w:rPr>
        <w:t>SECTION SPORTIVE FOOTBALL</w:t>
      </w:r>
    </w:p>
    <w:p>
      <w:pPr>
        <w:pStyle w:val="Normal"/>
        <w:jc w:val="center"/>
        <w:rPr>
          <w:color w:val="FF0000"/>
        </w:rPr>
      </w:pPr>
      <w:r>
        <w:rPr>
          <w:rFonts w:cs="Calibri" w:ascii="Calibri" w:hAnsi="Calibri"/>
          <w:b/>
          <w:bCs/>
          <w:sz w:val="32"/>
          <w:szCs w:val="32"/>
        </w:rPr>
        <w:t xml:space="preserve">Joueurs et joueuses nés en </w:t>
      </w:r>
      <w:r>
        <w:rPr>
          <w:rFonts w:cs="Calibri" w:ascii="Calibri" w:hAnsi="Calibri"/>
          <w:b/>
          <w:bCs/>
          <w:color w:val="000000"/>
          <w:sz w:val="32"/>
          <w:szCs w:val="32"/>
          <w:u w:val="single"/>
        </w:rPr>
        <w:t>201</w:t>
      </w:r>
      <w:r>
        <w:rPr>
          <w:rFonts w:cs="Calibri" w:ascii="Calibri" w:hAnsi="Calibri"/>
          <w:b/>
          <w:bCs/>
          <w:color w:val="FF0000"/>
          <w:sz w:val="32"/>
          <w:szCs w:val="32"/>
          <w:u w:val="single"/>
        </w:rPr>
        <w:t>5</w:t>
      </w:r>
    </w:p>
    <w:p>
      <w:pPr>
        <w:pStyle w:val="Normal"/>
        <w:jc w:val="center"/>
        <w:rPr>
          <w:rFonts w:ascii="Calibri" w:hAnsi="Calibri" w:cs="Calibri"/>
          <w:b/>
          <w:b/>
          <w:bCs/>
          <w:sz w:val="32"/>
          <w:szCs w:val="32"/>
          <w:u w:val="single"/>
        </w:rPr>
      </w:pPr>
      <w:r>
        <w:rPr>
          <w:rFonts w:cs="Calibri" w:ascii="Calibri" w:hAnsi="Calibri"/>
          <w:b/>
          <w:bCs/>
          <w:sz w:val="32"/>
          <w:szCs w:val="32"/>
          <w:u w:val="single"/>
        </w:rPr>
      </w:r>
    </w:p>
    <w:p>
      <w:pPr>
        <w:pStyle w:val="Normal"/>
        <w:jc w:val="center"/>
        <w:rPr>
          <w:rFonts w:ascii="Calibri" w:hAnsi="Calibri" w:cs="Calibri"/>
          <w:b/>
          <w:b/>
          <w:bCs/>
          <w:sz w:val="32"/>
          <w:szCs w:val="32"/>
          <w:u w:val="single"/>
        </w:rPr>
      </w:pPr>
      <w:r>
        <w:rPr>
          <w:rFonts w:cs="Calibri" w:ascii="Calibri" w:hAnsi="Calibri"/>
          <w:b/>
          <w:bCs/>
          <w:sz w:val="32"/>
          <w:szCs w:val="32"/>
          <w:u w:val="single"/>
        </w:rPr>
      </w:r>
    </w:p>
    <w:p>
      <w:pPr>
        <w:pStyle w:val="Normal"/>
        <w:jc w:val="center"/>
        <w:rPr>
          <w:rFonts w:ascii="Calibri" w:hAnsi="Calibri" w:cs="Calibri"/>
          <w:b/>
          <w:b/>
          <w:bCs/>
          <w:sz w:val="32"/>
          <w:szCs w:val="32"/>
          <w:u w:val="single"/>
        </w:rPr>
      </w:pPr>
      <w:r>
        <w:rPr>
          <w:rFonts w:cs="Calibri" w:ascii="Calibri" w:hAnsi="Calibri"/>
          <w:b/>
          <w:bCs/>
          <w:sz w:val="32"/>
          <w:szCs w:val="32"/>
          <w:u w:val="single"/>
        </w:rPr>
      </w:r>
    </w:p>
    <w:p>
      <w:pPr>
        <w:pStyle w:val="Normal"/>
        <w:jc w:val="center"/>
        <w:rPr>
          <w:rFonts w:ascii="Calibri" w:hAnsi="Calibri" w:cs="Calibri"/>
          <w:b/>
          <w:b/>
          <w:bCs/>
          <w:sz w:val="28"/>
          <w:szCs w:val="28"/>
          <w:u w:val="single"/>
        </w:rPr>
      </w:pPr>
      <w:r>
        <w:rPr>
          <w:rFonts w:cs="Calibri" w:ascii="Calibri" w:hAnsi="Calibri"/>
          <w:b/>
          <w:bCs/>
          <w:sz w:val="28"/>
          <w:szCs w:val="28"/>
          <w:u w:val="single"/>
        </w:rPr>
      </w:r>
    </w:p>
    <w:p>
      <w:pPr>
        <w:pStyle w:val="Normal"/>
        <w:jc w:val="both"/>
        <w:rPr/>
      </w:pPr>
      <w:r>
        <w:rPr>
          <w:rFonts w:cs="Calibri" w:ascii="Calibri" w:hAnsi="Calibri"/>
          <w:sz w:val="28"/>
          <w:szCs w:val="28"/>
        </w:rPr>
        <w:t>L’admission dans la Section Sportive Football est prononcée par une commission composée d’enseignants et de techniciens du football qui examine :</w:t>
      </w:r>
    </w:p>
    <w:p>
      <w:pPr>
        <w:pStyle w:val="Normal"/>
        <w:numPr>
          <w:ilvl w:val="0"/>
          <w:numId w:val="3"/>
        </w:numPr>
        <w:jc w:val="both"/>
        <w:rPr/>
      </w:pPr>
      <w:r>
        <w:rPr>
          <w:rFonts w:cs="Calibri" w:ascii="Calibri" w:hAnsi="Calibri"/>
          <w:sz w:val="28"/>
          <w:szCs w:val="28"/>
        </w:rPr>
        <w:t>Les compétences sportives (tests footballistiques)</w:t>
      </w:r>
    </w:p>
    <w:p>
      <w:pPr>
        <w:pStyle w:val="Normal"/>
        <w:numPr>
          <w:ilvl w:val="0"/>
          <w:numId w:val="3"/>
        </w:numPr>
        <w:jc w:val="both"/>
        <w:rPr/>
      </w:pPr>
      <w:r>
        <w:rPr>
          <w:rFonts w:cs="Calibri" w:ascii="Calibri" w:hAnsi="Calibri"/>
          <w:sz w:val="28"/>
          <w:szCs w:val="28"/>
        </w:rPr>
        <w:t>Les compétences scolaires</w:t>
      </w:r>
    </w:p>
    <w:p>
      <w:pPr>
        <w:pStyle w:val="Normal"/>
        <w:jc w:val="both"/>
        <w:rPr>
          <w:rFonts w:ascii="Calibri" w:hAnsi="Calibri" w:cs="Calibri"/>
          <w:sz w:val="28"/>
          <w:szCs w:val="28"/>
        </w:rPr>
      </w:pPr>
      <w:r>
        <w:rPr>
          <w:rFonts w:cs="Calibri" w:ascii="Calibri" w:hAnsi="Calibri"/>
          <w:sz w:val="28"/>
          <w:szCs w:val="28"/>
        </w:rPr>
      </w:r>
    </w:p>
    <w:p>
      <w:pPr>
        <w:pStyle w:val="Normal"/>
        <w:jc w:val="both"/>
        <w:rPr>
          <w:rFonts w:ascii="Calibri" w:hAnsi="Calibri" w:cs="Calibri"/>
          <w:sz w:val="28"/>
          <w:szCs w:val="28"/>
        </w:rPr>
      </w:pPr>
      <w:r>
        <w:rPr>
          <w:rFonts w:cs="Calibri" w:ascii="Calibri" w:hAnsi="Calibri"/>
          <w:sz w:val="28"/>
          <w:szCs w:val="28"/>
        </w:rPr>
      </w:r>
    </w:p>
    <w:p>
      <w:pPr>
        <w:pStyle w:val="Normal"/>
        <w:jc w:val="both"/>
        <w:rPr/>
      </w:pPr>
      <w:r>
        <w:rPr>
          <w:rFonts w:cs="Calibri" w:ascii="Calibri" w:hAnsi="Calibri"/>
          <w:sz w:val="28"/>
          <w:szCs w:val="28"/>
        </w:rPr>
        <w:t xml:space="preserve">Afin d’évaluer l’ensemble de leurs capacités, tous les candidats sont soumis à une série d’épreuves se déroulant sur une demi-journée le </w:t>
      </w:r>
      <w:r>
        <w:rPr>
          <w:rFonts w:eastAsia="Times New Roman" w:cs="Calibri" w:ascii="Calibri" w:hAnsi="Calibri"/>
          <w:b/>
          <w:bCs/>
          <w:color w:val="000000"/>
          <w:kern w:val="0"/>
          <w:sz w:val="28"/>
          <w:szCs w:val="28"/>
          <w:lang w:val="fr-FR" w:eastAsia="zh-CN" w:bidi="ar-SA"/>
        </w:rPr>
        <w:t>mercredi 1</w:t>
      </w:r>
      <w:r>
        <w:rPr>
          <w:rFonts w:eastAsia="Times New Roman" w:cs="Calibri" w:ascii="Calibri" w:hAnsi="Calibri"/>
          <w:b/>
          <w:bCs/>
          <w:color w:val="000000"/>
          <w:kern w:val="0"/>
          <w:sz w:val="28"/>
          <w:szCs w:val="28"/>
          <w:lang w:val="fr-FR" w:eastAsia="zh-CN" w:bidi="ar-SA"/>
        </w:rPr>
        <w:t>1</w:t>
      </w:r>
      <w:r>
        <w:rPr>
          <w:rFonts w:cs="Calibri" w:ascii="Calibri" w:hAnsi="Calibri"/>
          <w:b/>
          <w:bCs/>
          <w:color w:val="000000"/>
          <w:sz w:val="28"/>
          <w:szCs w:val="28"/>
        </w:rPr>
        <w:t xml:space="preserve"> Mai 202</w:t>
      </w:r>
      <w:r>
        <w:rPr>
          <w:rFonts w:cs="Calibri" w:ascii="Calibri" w:hAnsi="Calibri"/>
          <w:b/>
          <w:bCs/>
          <w:color w:val="000000"/>
          <w:sz w:val="28"/>
          <w:szCs w:val="28"/>
        </w:rPr>
        <w:t>6</w:t>
      </w:r>
      <w:r>
        <w:rPr>
          <w:rFonts w:cs="Calibri" w:ascii="Calibri" w:hAnsi="Calibri"/>
          <w:b/>
          <w:bCs/>
          <w:color w:val="FF0000"/>
          <w:sz w:val="28"/>
          <w:szCs w:val="28"/>
        </w:rPr>
        <w:t xml:space="preserve"> </w:t>
      </w:r>
      <w:r>
        <w:rPr>
          <w:rFonts w:cs="Calibri" w:ascii="Calibri" w:hAnsi="Calibri"/>
          <w:sz w:val="28"/>
          <w:szCs w:val="28"/>
        </w:rPr>
        <w:t xml:space="preserve">sur les installations du stade du Stiletto (stade Ange Camilli, revêtement synthétique). Chacun devra être en tenue complète pour pratiquer (protège-tibias obligatoires). </w:t>
      </w:r>
      <w:r>
        <w:rPr>
          <w:rFonts w:cs="Calibri" w:ascii="Calibri" w:hAnsi="Calibri"/>
          <w:b/>
          <w:bCs/>
          <w:sz w:val="28"/>
          <w:szCs w:val="28"/>
        </w:rPr>
        <w:t>Le rendez-vous est fixé directement sur place à 13 h 45 pour un début des épreuves à 14 h.</w:t>
      </w:r>
    </w:p>
    <w:p>
      <w:pPr>
        <w:pStyle w:val="Normal"/>
        <w:jc w:val="both"/>
        <w:rPr>
          <w:rFonts w:ascii="Calibri" w:hAnsi="Calibri" w:cs="Calibri"/>
          <w:b/>
          <w:b/>
          <w:bCs/>
          <w:sz w:val="28"/>
          <w:szCs w:val="28"/>
        </w:rPr>
      </w:pPr>
      <w:r>
        <w:rPr>
          <w:rFonts w:cs="Calibri" w:ascii="Calibri" w:hAnsi="Calibri"/>
          <w:b/>
          <w:bCs/>
          <w:sz w:val="28"/>
          <w:szCs w:val="28"/>
        </w:rPr>
      </w:r>
    </w:p>
    <w:p>
      <w:pPr>
        <w:pStyle w:val="Normal"/>
        <w:jc w:val="both"/>
        <w:rPr/>
      </w:pPr>
      <w:r>
        <w:rPr>
          <w:rFonts w:cs="Calibri" w:ascii="Calibri" w:hAnsi="Calibri"/>
          <w:sz w:val="28"/>
          <w:szCs w:val="28"/>
        </w:rPr>
        <w:t xml:space="preserve">Il y a chaque année entre </w:t>
      </w:r>
      <w:r>
        <w:rPr>
          <w:rFonts w:cs="Calibri" w:ascii="Calibri" w:hAnsi="Calibri"/>
          <w:b/>
          <w:bCs/>
          <w:sz w:val="28"/>
          <w:szCs w:val="28"/>
        </w:rPr>
        <w:t>8 et 12</w:t>
      </w:r>
      <w:r>
        <w:rPr>
          <w:rFonts w:cs="Calibri" w:ascii="Calibri" w:hAnsi="Calibri"/>
          <w:sz w:val="28"/>
          <w:szCs w:val="28"/>
        </w:rPr>
        <w:t xml:space="preserve"> élèves reçus qui intègrent le dispositif.</w:t>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sz w:val="28"/>
          <w:szCs w:val="28"/>
        </w:rPr>
      </w:pPr>
      <w:r>
        <w:rPr>
          <w:rFonts w:cs="Calibri" w:ascii="Calibri" w:hAnsi="Calibri"/>
          <w:sz w:val="28"/>
          <w:szCs w:val="28"/>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jc w:val="center"/>
        <w:rPr/>
      </w:pPr>
      <w:r>
        <w:rPr>
          <w:rFonts w:cs="Calibri" w:ascii="Calibri" w:hAnsi="Calibri"/>
        </w:rPr>
        <w:tab/>
        <w:t xml:space="preserve">  </w:t>
      </w:r>
      <w:r>
        <w:rPr>
          <w:rFonts w:cs="Calibri" w:ascii="Calibri" w:hAnsi="Calibri"/>
          <w:b/>
          <w:bCs/>
          <w:sz w:val="40"/>
          <w:szCs w:val="40"/>
        </w:rPr>
        <w:t xml:space="preserve">Coupon à remettre au secrétariat du collège </w:t>
      </w:r>
    </w:p>
    <w:p>
      <w:pPr>
        <w:pStyle w:val="Normal"/>
        <w:rPr/>
      </w:pPr>
      <w:r>
        <w:rPr>
          <w:rFonts w:eastAsia="Calibri" w:cs="Calibri" w:ascii="Calibri" w:hAnsi="Calibri"/>
          <w:b/>
          <w:bCs/>
        </w:rPr>
        <w:t xml:space="preserve"> </w:t>
      </w:r>
    </w:p>
    <w:p>
      <w:pPr>
        <w:pStyle w:val="Titre4"/>
        <w:numPr>
          <w:ilvl w:val="3"/>
          <w:numId w:val="2"/>
        </w:numPr>
        <w:rPr/>
      </w:pPr>
      <w:r>
        <w:rPr>
          <w:rFonts w:cs="Calibri" w:ascii="Calibri" w:hAnsi="Calibri"/>
          <w:sz w:val="32"/>
          <w:szCs w:val="32"/>
        </w:rPr>
        <w:t>RENSEIGNEMENTS INDIVIDUELS</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spacing w:lineRule="auto" w:line="360"/>
        <w:rPr/>
      </w:pPr>
      <w:r>
        <w:rPr>
          <w:rFonts w:cs="Calibri" w:ascii="Calibri" w:hAnsi="Calibri"/>
          <w:b/>
          <w:bCs/>
          <w:sz w:val="28"/>
          <w:szCs w:val="28"/>
        </w:rPr>
        <w:t>Nom</w:t>
      </w:r>
      <w:r>
        <w:rPr>
          <w:rFonts w:cs="Calibri" w:ascii="Calibri" w:hAnsi="Calibri"/>
          <w:b/>
          <w:bCs/>
        </w:rPr>
        <w:t> </w:t>
      </w:r>
      <w:r>
        <w:rPr>
          <w:rFonts w:cs="Calibri" w:ascii="Calibri" w:hAnsi="Calibri"/>
        </w:rPr>
        <w:t>………………………………………</w:t>
      </w:r>
      <w:r>
        <w:rPr>
          <w:rFonts w:cs="Calibri" w:ascii="Calibri" w:hAnsi="Calibri"/>
          <w:b/>
          <w:bCs/>
        </w:rPr>
        <w:t>………………..........................................................................................</w:t>
      </w:r>
    </w:p>
    <w:p>
      <w:pPr>
        <w:pStyle w:val="Normal"/>
        <w:spacing w:lineRule="auto" w:line="360"/>
        <w:rPr/>
      </w:pPr>
      <w:r>
        <w:rPr>
          <w:rFonts w:cs="Calibri" w:ascii="Calibri" w:hAnsi="Calibri"/>
          <w:b/>
          <w:bCs/>
          <w:sz w:val="28"/>
          <w:szCs w:val="28"/>
        </w:rPr>
        <w:t>Prénom</w:t>
      </w:r>
      <w:r>
        <w:rPr>
          <w:rFonts w:cs="Calibri" w:ascii="Calibri" w:hAnsi="Calibri"/>
          <w:b/>
          <w:bCs/>
        </w:rPr>
        <w:t xml:space="preserve"> </w:t>
      </w:r>
      <w:r>
        <w:rPr>
          <w:rFonts w:cs="Calibri" w:ascii="Calibri" w:hAnsi="Calibri"/>
        </w:rPr>
        <w:t>………………………………………………………………………….......................................................................</w:t>
      </w:r>
    </w:p>
    <w:p>
      <w:pPr>
        <w:pStyle w:val="Normal"/>
        <w:spacing w:lineRule="auto" w:line="360"/>
        <w:rPr/>
      </w:pPr>
      <w:r>
        <w:rPr>
          <w:rFonts w:cs="Calibri" w:ascii="Calibri" w:hAnsi="Calibri"/>
          <w:b/>
          <w:bCs/>
          <w:sz w:val="28"/>
          <w:szCs w:val="28"/>
        </w:rPr>
        <w:t>Date et lieu de naissance </w:t>
      </w:r>
      <w:r>
        <w:rPr>
          <w:rFonts w:cs="Calibri" w:ascii="Calibri" w:hAnsi="Calibri"/>
        </w:rPr>
        <w:t>…………………………………….............................................................................</w:t>
      </w:r>
    </w:p>
    <w:p>
      <w:pPr>
        <w:pStyle w:val="Normal"/>
        <w:spacing w:lineRule="auto" w:line="360"/>
        <w:rPr/>
      </w:pPr>
      <w:r>
        <w:rPr>
          <w:rFonts w:cs="Calibri" w:ascii="Calibri" w:hAnsi="Calibri"/>
          <w:b/>
          <w:bCs/>
          <w:sz w:val="28"/>
          <w:szCs w:val="28"/>
        </w:rPr>
        <w:t>Adresse</w:t>
      </w:r>
      <w:r>
        <w:rPr>
          <w:rFonts w:cs="Calibri" w:ascii="Calibri" w:hAnsi="Calibri"/>
        </w:rPr>
        <w:t>……………………………………………………………………………………………………………………………………………….</w:t>
      </w:r>
    </w:p>
    <w:p>
      <w:pPr>
        <w:pStyle w:val="Titre9"/>
        <w:numPr>
          <w:ilvl w:val="8"/>
          <w:numId w:val="2"/>
        </w:numPr>
        <w:spacing w:lineRule="auto" w:line="360"/>
        <w:rPr/>
      </w:pPr>
      <w:r>
        <w:rPr>
          <w:rFonts w:cs="Calibri" w:ascii="Calibri" w:hAnsi="Calibri"/>
          <w:sz w:val="28"/>
        </w:rPr>
        <w:t>Code postal</w:t>
      </w:r>
      <w:r>
        <w:rPr>
          <w:rFonts w:cs="Calibri" w:ascii="Calibri" w:hAnsi="Calibri"/>
          <w:b w:val="false"/>
          <w:bCs w:val="false"/>
          <w:szCs w:val="24"/>
        </w:rPr>
        <w:t>…………………………………..........................................................................................................,</w:t>
      </w:r>
    </w:p>
    <w:p>
      <w:pPr>
        <w:pStyle w:val="Titre9"/>
        <w:numPr>
          <w:ilvl w:val="8"/>
          <w:numId w:val="2"/>
        </w:numPr>
        <w:spacing w:lineRule="auto" w:line="360"/>
        <w:rPr/>
      </w:pPr>
      <w:r>
        <w:rPr>
          <w:rFonts w:cs="Calibri" w:ascii="Calibri" w:hAnsi="Calibri"/>
          <w:sz w:val="28"/>
        </w:rPr>
        <w:t>Ville</w:t>
      </w:r>
      <w:r>
        <w:rPr>
          <w:rFonts w:cs="Calibri" w:ascii="Calibri" w:hAnsi="Calibri"/>
          <w:b w:val="false"/>
          <w:bCs w:val="false"/>
          <w:szCs w:val="24"/>
        </w:rPr>
        <w:t xml:space="preserve"> ……………………………………………………....................................................................................................</w:t>
      </w:r>
    </w:p>
    <w:p>
      <w:pPr>
        <w:pStyle w:val="Normal"/>
        <w:spacing w:lineRule="auto" w:line="360"/>
        <w:rPr/>
      </w:pPr>
      <w:r>
        <w:rPr>
          <w:rFonts w:cs="Calibri" w:ascii="Calibri" w:hAnsi="Calibri"/>
          <w:b/>
          <w:bCs/>
          <w:sz w:val="28"/>
          <w:szCs w:val="28"/>
        </w:rPr>
        <w:t xml:space="preserve">Nom du représentant légal (père, mère, tuteur) </w:t>
      </w:r>
      <w:r>
        <w:rPr>
          <w:rFonts w:cs="Calibri" w:ascii="Calibri" w:hAnsi="Calibri"/>
        </w:rPr>
        <w:t>………………………………………………….....................</w:t>
      </w:r>
    </w:p>
    <w:p>
      <w:pPr>
        <w:pStyle w:val="Normal"/>
        <w:spacing w:lineRule="auto" w:line="360"/>
        <w:rPr/>
      </w:pPr>
      <w:r>
        <w:rPr>
          <w:rFonts w:cs="Calibri" w:ascii="Calibri" w:hAnsi="Calibri"/>
        </w:rPr>
        <w:t>.....................................................................................................................................................................</w:t>
      </w:r>
    </w:p>
    <w:p>
      <w:pPr>
        <w:pStyle w:val="Normal"/>
        <w:spacing w:lineRule="auto" w:line="360"/>
        <w:rPr/>
      </w:pPr>
      <w:r>
        <w:rPr>
          <w:rFonts w:cs="Calibri" w:ascii="Calibri" w:hAnsi="Calibri"/>
          <w:b/>
          <w:bCs/>
          <w:sz w:val="28"/>
          <w:szCs w:val="28"/>
        </w:rPr>
        <w:t>Téléphone(s) des parents : Père</w:t>
      </w:r>
      <w:r>
        <w:rPr>
          <w:rFonts w:cs="Calibri" w:ascii="Calibri" w:hAnsi="Calibri"/>
          <w:b/>
          <w:bCs/>
        </w:rPr>
        <w:t> </w:t>
      </w:r>
      <w:r>
        <w:rPr>
          <w:rFonts w:cs="Calibri" w:ascii="Calibri" w:hAnsi="Calibri"/>
        </w:rPr>
        <w:t>………………………………………..</w:t>
      </w:r>
      <w:r>
        <w:rPr>
          <w:rFonts w:cs="Calibri" w:ascii="Calibri" w:hAnsi="Calibri"/>
          <w:b/>
          <w:bCs/>
          <w:sz w:val="28"/>
          <w:szCs w:val="28"/>
        </w:rPr>
        <w:t>Mère</w:t>
      </w:r>
      <w:r>
        <w:rPr>
          <w:rFonts w:cs="Calibri" w:ascii="Calibri" w:hAnsi="Calibri"/>
        </w:rPr>
        <w:t>……….………………………………….....</w:t>
      </w:r>
    </w:p>
    <w:p>
      <w:pPr>
        <w:pStyle w:val="Normal"/>
        <w:spacing w:lineRule="auto" w:line="360"/>
        <w:rPr/>
      </w:pPr>
      <w:r>
        <w:rPr>
          <w:rFonts w:cs="Calibri" w:ascii="Calibri" w:hAnsi="Calibri"/>
          <w:b/>
          <w:bCs/>
          <w:sz w:val="28"/>
          <w:szCs w:val="28"/>
        </w:rPr>
        <w:t xml:space="preserve">Établissement fréquenté en </w:t>
      </w:r>
      <w:r>
        <w:rPr>
          <w:rFonts w:cs="Calibri" w:ascii="Calibri" w:hAnsi="Calibri"/>
          <w:b/>
          <w:bCs/>
          <w:color w:val="000000"/>
          <w:sz w:val="28"/>
          <w:szCs w:val="28"/>
        </w:rPr>
        <w:t>202</w:t>
      </w:r>
      <w:r>
        <w:rPr>
          <w:rFonts w:cs="Calibri" w:ascii="Calibri" w:hAnsi="Calibri"/>
          <w:b/>
          <w:bCs/>
          <w:color w:val="000000"/>
          <w:sz w:val="28"/>
          <w:szCs w:val="28"/>
        </w:rPr>
        <w:t>5</w:t>
      </w:r>
      <w:r>
        <w:rPr>
          <w:rFonts w:cs="Calibri" w:ascii="Calibri" w:hAnsi="Calibri"/>
          <w:b/>
          <w:bCs/>
          <w:color w:val="000000"/>
          <w:sz w:val="28"/>
          <w:szCs w:val="28"/>
        </w:rPr>
        <w:t>/202</w:t>
      </w:r>
      <w:r>
        <w:rPr>
          <w:rFonts w:cs="Calibri" w:ascii="Calibri" w:hAnsi="Calibri"/>
          <w:b/>
          <w:bCs/>
          <w:color w:val="000000"/>
          <w:sz w:val="28"/>
          <w:szCs w:val="28"/>
        </w:rPr>
        <w:t>6</w:t>
      </w:r>
      <w:r>
        <w:rPr>
          <w:rFonts w:cs="Calibri" w:ascii="Calibri" w:hAnsi="Calibri"/>
        </w:rPr>
        <w:t>……………………………………………….........................................</w:t>
      </w:r>
    </w:p>
    <w:p>
      <w:pPr>
        <w:pStyle w:val="Normal"/>
        <w:spacing w:lineRule="auto" w:line="360"/>
        <w:rPr/>
      </w:pPr>
      <w:r>
        <w:rPr>
          <w:rFonts w:eastAsia="Calibri" w:cs="Calibri" w:ascii="Calibri" w:hAnsi="Calibri"/>
          <w:b/>
          <w:bCs/>
          <w:sz w:val="28"/>
          <w:szCs w:val="28"/>
        </w:rPr>
        <w:t xml:space="preserve"> </w:t>
      </w:r>
      <w:r>
        <w:rPr>
          <w:rFonts w:cs="Calibri" w:ascii="Calibri" w:hAnsi="Calibri"/>
          <w:b/>
          <w:bCs/>
          <w:sz w:val="28"/>
          <w:szCs w:val="28"/>
        </w:rPr>
        <w:t>Classe</w:t>
      </w:r>
      <w:r>
        <w:rPr>
          <w:rFonts w:cs="Calibri" w:ascii="Calibri" w:hAnsi="Calibri"/>
        </w:rPr>
        <w:t>………………………………….....................................................................................................................</w:t>
      </w:r>
    </w:p>
    <w:p>
      <w:pPr>
        <w:pStyle w:val="Normal"/>
        <w:spacing w:lineRule="auto" w:line="360"/>
        <w:rPr/>
      </w:pPr>
      <w:r>
        <w:rPr>
          <w:rFonts w:cs="Calibri" w:ascii="Calibri" w:hAnsi="Calibri"/>
          <w:b/>
          <w:bCs/>
          <w:sz w:val="28"/>
          <w:szCs w:val="28"/>
        </w:rPr>
        <w:t xml:space="preserve">Instituteur </w:t>
      </w:r>
      <w:r>
        <w:rPr>
          <w:rFonts w:cs="Calibri" w:ascii="Calibri" w:hAnsi="Calibri"/>
          <w:sz w:val="28"/>
          <w:szCs w:val="28"/>
        </w:rPr>
        <w:t>............................................................................................................................</w:t>
      </w:r>
    </w:p>
    <w:p>
      <w:pPr>
        <w:pStyle w:val="Normal"/>
        <w:spacing w:lineRule="auto" w:line="360"/>
        <w:rPr>
          <w:rFonts w:ascii="Calibri" w:hAnsi="Calibri" w:cs="Calibri"/>
          <w:b/>
          <w:b/>
          <w:bCs/>
          <w:sz w:val="28"/>
          <w:szCs w:val="28"/>
        </w:rPr>
      </w:pPr>
      <w:r>
        <w:rPr>
          <w:rFonts w:cs="Calibri" w:ascii="Calibri" w:hAnsi="Calibri"/>
          <w:b/>
          <w:bCs/>
          <w:sz w:val="28"/>
          <w:szCs w:val="28"/>
        </w:rPr>
      </w:r>
    </w:p>
    <w:p>
      <w:pPr>
        <w:pStyle w:val="Titre4"/>
        <w:numPr>
          <w:ilvl w:val="3"/>
          <w:numId w:val="2"/>
        </w:numPr>
        <w:spacing w:lineRule="auto" w:line="360"/>
        <w:rPr/>
      </w:pPr>
      <w:r>
        <w:rPr>
          <w:rFonts w:cs="Calibri" w:ascii="Calibri" w:hAnsi="Calibri"/>
          <w:sz w:val="32"/>
          <w:szCs w:val="32"/>
        </w:rPr>
        <w:t>RENSEIGNEMENTS</w:t>
      </w:r>
      <w:r>
        <w:rPr>
          <w:rFonts w:cs="Calibri" w:ascii="Calibri" w:hAnsi="Calibri"/>
          <w:b w:val="false"/>
          <w:bCs w:val="false"/>
          <w:sz w:val="32"/>
          <w:szCs w:val="32"/>
        </w:rPr>
        <w:t xml:space="preserve"> </w:t>
      </w:r>
      <w:r>
        <w:rPr>
          <w:rFonts w:cs="Calibri" w:ascii="Calibri" w:hAnsi="Calibri"/>
          <w:sz w:val="32"/>
          <w:szCs w:val="32"/>
        </w:rPr>
        <w:t>SPORTIFS</w:t>
      </w:r>
    </w:p>
    <w:p>
      <w:pPr>
        <w:pStyle w:val="Normal"/>
        <w:spacing w:lineRule="auto" w:line="360"/>
        <w:rPr/>
      </w:pPr>
      <w:r>
        <w:rPr/>
      </w:r>
    </w:p>
    <w:p>
      <w:pPr>
        <w:pStyle w:val="Normal"/>
        <w:spacing w:lineRule="auto" w:line="360"/>
        <w:rPr/>
      </w:pPr>
      <w:r>
        <w:rPr>
          <w:rFonts w:cs="Calibri" w:ascii="Calibri" w:hAnsi="Calibri"/>
          <w:b/>
          <w:bCs/>
          <w:sz w:val="28"/>
          <w:szCs w:val="28"/>
        </w:rPr>
        <w:t>Club</w:t>
      </w:r>
      <w:r>
        <w:rPr>
          <w:rFonts w:cs="Calibri" w:ascii="Calibri" w:hAnsi="Calibri"/>
          <w:b/>
          <w:bCs/>
        </w:rPr>
        <w:t>……………………………………………...............................................................................................................</w:t>
      </w:r>
    </w:p>
    <w:p>
      <w:pPr>
        <w:pStyle w:val="Normal"/>
        <w:spacing w:lineRule="auto" w:line="360"/>
        <w:rPr/>
      </w:pPr>
      <w:r>
        <w:rPr>
          <w:rFonts w:cs="Calibri" w:ascii="Calibri" w:hAnsi="Calibri"/>
          <w:b/>
          <w:bCs/>
          <w:sz w:val="28"/>
          <w:szCs w:val="28"/>
        </w:rPr>
        <w:t>Nombre d’années de pratique</w:t>
      </w:r>
      <w:r>
        <w:rPr>
          <w:rFonts w:cs="Calibri" w:ascii="Calibri" w:hAnsi="Calibri"/>
          <w:b/>
          <w:bCs/>
        </w:rPr>
        <w:t xml:space="preserve"> ……………………….....................................................................................</w:t>
      </w:r>
    </w:p>
    <w:p>
      <w:pPr>
        <w:pStyle w:val="Normal"/>
        <w:spacing w:lineRule="auto" w:line="360"/>
        <w:rPr/>
      </w:pPr>
      <w:r>
        <w:rPr>
          <w:rFonts w:cs="Calibri" w:ascii="Calibri" w:hAnsi="Calibri"/>
          <w:b/>
          <w:bCs/>
          <w:sz w:val="28"/>
          <w:szCs w:val="28"/>
        </w:rPr>
        <w:t xml:space="preserve">Poste principal </w:t>
      </w:r>
      <w:r>
        <w:rPr>
          <w:rFonts w:cs="Calibri" w:ascii="Calibri" w:hAnsi="Calibri"/>
          <w:sz w:val="28"/>
          <w:szCs w:val="28"/>
        </w:rPr>
        <w:t>…</w:t>
      </w:r>
      <w:r>
        <w:rPr>
          <w:rFonts w:cs="Calibri" w:ascii="Calibri" w:hAnsi="Calibri"/>
        </w:rPr>
        <w:t>……………………………………………...............................................................................................</w:t>
      </w:r>
    </w:p>
    <w:p>
      <w:pPr>
        <w:pStyle w:val="Normal"/>
        <w:spacing w:lineRule="auto" w:line="360"/>
        <w:rPr/>
      </w:pPr>
      <w:r>
        <w:rPr>
          <w:rFonts w:cs="Calibri" w:ascii="Calibri" w:hAnsi="Calibri"/>
          <w:b/>
          <w:bCs/>
          <w:sz w:val="28"/>
          <w:szCs w:val="28"/>
        </w:rPr>
        <w:t>Poste secondaire</w:t>
      </w:r>
      <w:r>
        <w:rPr>
          <w:rFonts w:cs="Calibri" w:ascii="Calibri" w:hAnsi="Calibri"/>
          <w:b/>
          <w:bCs/>
        </w:rPr>
        <w:t>………………………………………………......................................................................................</w:t>
      </w:r>
    </w:p>
    <w:p>
      <w:pPr>
        <w:pStyle w:val="Normal"/>
        <w:spacing w:lineRule="auto" w:line="360"/>
        <w:rPr/>
      </w:pPr>
      <w:r>
        <w:rPr>
          <w:rFonts w:cs="Calibri" w:ascii="Calibri" w:hAnsi="Calibri"/>
          <w:b/>
          <w:bCs/>
          <w:sz w:val="28"/>
          <w:szCs w:val="28"/>
        </w:rPr>
        <w:t>Nom de l’éducateur</w:t>
      </w:r>
      <w:r>
        <w:rPr>
          <w:rFonts w:cs="Calibri" w:ascii="Calibri" w:hAnsi="Calibri"/>
          <w:b/>
          <w:bCs/>
        </w:rPr>
        <w:t>……………………………….................................................................................................</w:t>
      </w:r>
    </w:p>
    <w:p>
      <w:pPr>
        <w:pStyle w:val="Normal"/>
        <w:spacing w:lineRule="auto" w:line="360"/>
        <w:rPr/>
      </w:pPr>
      <w:r>
        <w:rPr>
          <w:rFonts w:cs="Calibri" w:ascii="Calibri" w:hAnsi="Calibri"/>
          <w:b/>
          <w:bCs/>
          <w:sz w:val="28"/>
          <w:szCs w:val="28"/>
        </w:rPr>
        <w:t>Numéro de téléphone de l’éducateur</w:t>
      </w:r>
      <w:r>
        <w:rPr>
          <w:rFonts w:cs="Calibri" w:ascii="Calibri" w:hAnsi="Calibri"/>
          <w:b/>
          <w:bCs/>
        </w:rPr>
        <w:t xml:space="preserve"> …………………………………..............................................................</w:t>
      </w:r>
    </w:p>
    <w:p>
      <w:pPr>
        <w:pStyle w:val="Normal"/>
        <w:rPr/>
      </w:pPr>
      <w:r>
        <w:rPr>
          <w:rFonts w:cs="Calibri" w:ascii="Calibri" w:hAnsi="Calibri"/>
          <w:b/>
          <w:bCs/>
          <w:sz w:val="28"/>
          <w:szCs w:val="28"/>
        </w:rPr>
        <w:t>Jours et horaires d’entraînement</w:t>
      </w:r>
      <w:r>
        <w:rPr>
          <w:rFonts w:cs="Calibri" w:ascii="Calibri" w:hAnsi="Calibri"/>
          <w:sz w:val="28"/>
          <w:szCs w:val="28"/>
        </w:rPr>
        <w:t>................................................................................................</w:t>
      </w:r>
    </w:p>
    <w:p>
      <w:pPr>
        <w:pStyle w:val="Normal"/>
        <w:rPr>
          <w:rFonts w:ascii="Calibri" w:hAnsi="Calibri" w:cs="Calibri"/>
          <w:b/>
          <w:b/>
          <w:bCs/>
          <w:sz w:val="28"/>
          <w:szCs w:val="28"/>
        </w:rPr>
      </w:pPr>
      <w:r>
        <w:rPr>
          <w:rFonts w:cs="Calibri" w:ascii="Calibri" w:hAnsi="Calibri"/>
          <w:b/>
          <w:bCs/>
          <w:sz w:val="28"/>
          <w:szCs w:val="28"/>
        </w:rPr>
      </w:r>
    </w:p>
    <w:p>
      <w:pPr>
        <w:pStyle w:val="Normal"/>
        <w:rPr/>
      </w:pPr>
      <w:r>
        <w:rPr>
          <w:rFonts w:cs="Calibri" w:ascii="Calibri" w:hAnsi="Calibri"/>
          <w:b/>
          <w:bCs/>
        </w:rPr>
        <w:t>.....................................................................................................................................................................</w:t>
      </w:r>
    </w:p>
    <w:p>
      <w:pPr>
        <w:pStyle w:val="Normal"/>
        <w:rPr>
          <w:rFonts w:ascii="Calibri" w:hAnsi="Calibri" w:cs="Calibri"/>
          <w:b/>
          <w:b/>
          <w:bCs/>
        </w:rPr>
      </w:pPr>
      <w:r>
        <w:rPr>
          <w:rFonts w:cs="Calibri" w:ascii="Calibri" w:hAnsi="Calibri"/>
          <w:b/>
          <w:bCs/>
        </w:rPr>
      </w:r>
    </w:p>
    <w:p>
      <w:pPr>
        <w:pStyle w:val="Normal"/>
        <w:jc w:val="center"/>
        <w:rPr>
          <w:rFonts w:ascii="Calibri" w:hAnsi="Calibri" w:cs="Calibri"/>
          <w:b/>
          <w:b/>
          <w:bCs/>
        </w:rPr>
      </w:pPr>
      <w:r>
        <w:rPr>
          <w:rFonts w:cs="Calibri" w:ascii="Calibri" w:hAnsi="Calibri"/>
          <w:b/>
          <w:bCs/>
        </w:rPr>
      </w:r>
    </w:p>
    <w:p>
      <w:pPr>
        <w:pStyle w:val="Normal"/>
        <w:jc w:val="center"/>
        <w:rPr>
          <w:rFonts w:ascii="Calibri" w:hAnsi="Calibri" w:cs="Calibri"/>
          <w:b/>
          <w:b/>
          <w:bCs/>
        </w:rPr>
      </w:pPr>
      <w:r>
        <w:rPr>
          <w:rFonts w:cs="Calibri" w:ascii="Calibri" w:hAnsi="Calibri"/>
          <w:b/>
          <w:bCs/>
        </w:rPr>
      </w:r>
    </w:p>
    <w:p>
      <w:pPr>
        <w:pStyle w:val="Normal"/>
        <w:jc w:val="center"/>
        <w:rPr>
          <w:rFonts w:ascii="Calibri" w:hAnsi="Calibri" w:cs="Calibri"/>
          <w:b/>
          <w:b/>
          <w:bCs/>
        </w:rPr>
      </w:pPr>
      <w:r>
        <w:rPr>
          <w:rFonts w:cs="Calibri" w:ascii="Calibri" w:hAnsi="Calibri"/>
          <w:b/>
          <w:bCs/>
        </w:rPr>
      </w:r>
    </w:p>
    <w:p>
      <w:pPr>
        <w:pStyle w:val="Normal"/>
        <w:jc w:val="center"/>
        <w:rPr/>
      </w:pPr>
      <w:r>
        <w:rPr>
          <w:rFonts w:cs="Calibri" w:ascii="Calibri" w:hAnsi="Calibri"/>
          <w:b/>
          <w:bCs/>
          <w:sz w:val="40"/>
          <w:szCs w:val="40"/>
        </w:rPr>
        <w:t>RAPPELS DES PIÈCES A FOURNIR</w:t>
      </w:r>
    </w:p>
    <w:p>
      <w:pPr>
        <w:pStyle w:val="Normal"/>
        <w:jc w:val="both"/>
        <w:rPr>
          <w:rFonts w:ascii="Calibri" w:hAnsi="Calibri" w:cs="Calibri"/>
          <w:b/>
          <w:b/>
          <w:bCs/>
          <w:sz w:val="40"/>
          <w:szCs w:val="40"/>
        </w:rPr>
      </w:pPr>
      <w:r>
        <w:rPr>
          <w:rFonts w:cs="Calibri" w:ascii="Calibri" w:hAnsi="Calibri"/>
          <w:b/>
          <w:bCs/>
          <w:sz w:val="40"/>
          <w:szCs w:val="40"/>
        </w:rPr>
      </w:r>
    </w:p>
    <w:p>
      <w:pPr>
        <w:pStyle w:val="Normal"/>
        <w:numPr>
          <w:ilvl w:val="0"/>
          <w:numId w:val="5"/>
        </w:numPr>
        <w:jc w:val="both"/>
        <w:rPr/>
      </w:pPr>
      <w:r>
        <w:rPr>
          <w:rFonts w:cs="Calibri" w:ascii="Calibri" w:hAnsi="Calibri"/>
          <w:b/>
          <w:bCs/>
          <w:sz w:val="40"/>
          <w:szCs w:val="40"/>
        </w:rPr>
        <w:t>Photocopie de la licence pour les enfants jouant en club</w:t>
      </w:r>
    </w:p>
    <w:p>
      <w:pPr>
        <w:pStyle w:val="Normal"/>
        <w:numPr>
          <w:ilvl w:val="0"/>
          <w:numId w:val="5"/>
        </w:numPr>
        <w:jc w:val="both"/>
        <w:rPr/>
      </w:pPr>
      <w:r>
        <w:rPr>
          <w:rFonts w:cs="Calibri" w:ascii="Calibri" w:hAnsi="Calibri"/>
          <w:b/>
          <w:bCs/>
          <w:sz w:val="40"/>
          <w:szCs w:val="40"/>
        </w:rPr>
        <w:t>Certificat médical de non contre-indication à la pratique du football pour les enfants non licenciés.</w:t>
      </w:r>
    </w:p>
    <w:p>
      <w:pPr>
        <w:pStyle w:val="Normal"/>
        <w:numPr>
          <w:ilvl w:val="0"/>
          <w:numId w:val="5"/>
        </w:numPr>
        <w:jc w:val="both"/>
        <w:rPr/>
      </w:pPr>
      <w:r>
        <w:rPr>
          <w:rFonts w:cs="Calibri" w:ascii="Calibri" w:hAnsi="Calibri"/>
          <w:b/>
          <w:bCs/>
          <w:sz w:val="40"/>
          <w:szCs w:val="40"/>
        </w:rPr>
        <w:t>Bulletins des trimestres de l’année en cours ou relevé de notes du premier et second trimestre. (PHOTOCOPIE)</w:t>
      </w:r>
    </w:p>
    <w:p>
      <w:pPr>
        <w:pStyle w:val="Normal"/>
        <w:ind w:left="708" w:hanging="0"/>
        <w:jc w:val="both"/>
        <w:rPr>
          <w:rFonts w:ascii="Calibri" w:hAnsi="Calibri" w:cs="Calibri"/>
          <w:b/>
          <w:b/>
          <w:bCs/>
          <w:sz w:val="40"/>
          <w:szCs w:val="40"/>
        </w:rPr>
      </w:pPr>
      <w:r>
        <w:rPr>
          <w:rFonts w:cs="Calibri" w:ascii="Calibri" w:hAnsi="Calibri"/>
          <w:b/>
          <w:bCs/>
          <w:sz w:val="40"/>
          <w:szCs w:val="40"/>
        </w:rPr>
      </w:r>
    </w:p>
    <w:p>
      <w:pPr>
        <w:pStyle w:val="Normal"/>
        <w:jc w:val="both"/>
        <w:rPr>
          <w:rFonts w:ascii="Calibri" w:hAnsi="Calibri" w:cs="Calibri"/>
          <w:b/>
          <w:b/>
          <w:bCs/>
          <w:sz w:val="40"/>
          <w:szCs w:val="40"/>
        </w:rPr>
      </w:pPr>
      <w:r>
        <w:rPr>
          <w:rFonts w:cs="Calibri" w:ascii="Calibri" w:hAnsi="Calibri"/>
          <w:b/>
          <w:bCs/>
          <w:sz w:val="40"/>
          <w:szCs w:val="40"/>
        </w:rPr>
      </w:r>
    </w:p>
    <w:p>
      <w:pPr>
        <w:pStyle w:val="Normal"/>
        <w:jc w:val="center"/>
        <w:rPr/>
      </w:pPr>
      <w:r>
        <w:rPr>
          <w:rFonts w:cs="Calibri" w:ascii="Calibri" w:hAnsi="Calibri"/>
          <w:b/>
          <w:bCs/>
          <w:sz w:val="40"/>
          <w:szCs w:val="40"/>
        </w:rPr>
        <w:t>RAPPEL</w:t>
      </w:r>
    </w:p>
    <w:p>
      <w:pPr>
        <w:pStyle w:val="Normal"/>
        <w:jc w:val="both"/>
        <w:rPr>
          <w:rFonts w:ascii="Calibri" w:hAnsi="Calibri" w:cs="Calibri"/>
          <w:b/>
          <w:b/>
          <w:bCs/>
          <w:sz w:val="40"/>
          <w:szCs w:val="40"/>
        </w:rPr>
      </w:pPr>
      <w:r>
        <w:rPr>
          <w:rFonts w:cs="Calibri" w:ascii="Calibri" w:hAnsi="Calibri"/>
          <w:b/>
          <w:bCs/>
          <w:sz w:val="40"/>
          <w:szCs w:val="40"/>
        </w:rPr>
      </w:r>
    </w:p>
    <w:p>
      <w:pPr>
        <w:pStyle w:val="Normal"/>
        <w:jc w:val="both"/>
        <w:rPr/>
      </w:pPr>
      <w:r>
        <w:rPr>
          <w:rFonts w:cs="Calibri" w:ascii="Calibri" w:hAnsi="Calibri"/>
          <w:b/>
          <w:bCs/>
          <w:sz w:val="40"/>
          <w:szCs w:val="40"/>
        </w:rPr>
        <w:t xml:space="preserve">Les tests de sélection se déroulent sur une demi-journée le </w:t>
      </w:r>
      <w:r>
        <w:rPr>
          <w:rFonts w:eastAsia="Times New Roman" w:cs="Calibri" w:ascii="Calibri" w:hAnsi="Calibri"/>
          <w:b/>
          <w:bCs/>
          <w:color w:val="000000"/>
          <w:kern w:val="0"/>
          <w:sz w:val="40"/>
          <w:szCs w:val="40"/>
          <w:lang w:val="fr-FR" w:eastAsia="zh-CN" w:bidi="ar-SA"/>
        </w:rPr>
        <w:t xml:space="preserve">mercredi </w:t>
      </w:r>
      <w:r>
        <w:rPr>
          <w:rFonts w:eastAsia="Times New Roman" w:cs="Calibri" w:ascii="Calibri" w:hAnsi="Calibri"/>
          <w:b/>
          <w:bCs/>
          <w:color w:val="000000"/>
          <w:kern w:val="0"/>
          <w:sz w:val="40"/>
          <w:szCs w:val="40"/>
          <w:lang w:val="fr-FR" w:eastAsia="zh-CN" w:bidi="ar-SA"/>
        </w:rPr>
        <w:t>13</w:t>
      </w:r>
      <w:r>
        <w:rPr>
          <w:rFonts w:cs="Calibri" w:ascii="Calibri" w:hAnsi="Calibri"/>
          <w:b/>
          <w:bCs/>
          <w:color w:val="000000"/>
          <w:sz w:val="40"/>
          <w:szCs w:val="40"/>
        </w:rPr>
        <w:t xml:space="preserve"> mai 202</w:t>
      </w:r>
      <w:r>
        <w:rPr>
          <w:rFonts w:cs="Calibri" w:ascii="Calibri" w:hAnsi="Calibri"/>
          <w:b/>
          <w:bCs/>
          <w:color w:val="000000"/>
          <w:sz w:val="40"/>
          <w:szCs w:val="40"/>
        </w:rPr>
        <w:t>6</w:t>
      </w:r>
      <w:r>
        <w:rPr>
          <w:rFonts w:cs="Calibri" w:ascii="Calibri" w:hAnsi="Calibri"/>
          <w:b/>
          <w:bCs/>
          <w:color w:val="FF0000"/>
          <w:sz w:val="40"/>
          <w:szCs w:val="40"/>
        </w:rPr>
        <w:t xml:space="preserve"> </w:t>
      </w:r>
      <w:r>
        <w:rPr>
          <w:rFonts w:cs="Calibri" w:ascii="Calibri" w:hAnsi="Calibri"/>
          <w:b/>
          <w:bCs/>
          <w:sz w:val="40"/>
          <w:szCs w:val="40"/>
        </w:rPr>
        <w:t>sur les installations du stade du Stiletto. Le rendez-vous est fixé directement au stade à 13 h 45 pour un début des épreuves à 14 h.</w:t>
      </w:r>
    </w:p>
    <w:p>
      <w:pPr>
        <w:pStyle w:val="Normal"/>
        <w:jc w:val="both"/>
        <w:rPr>
          <w:rFonts w:ascii="Calibri" w:hAnsi="Calibri" w:cs="Calibri"/>
          <w:b/>
          <w:b/>
          <w:bCs/>
          <w:sz w:val="44"/>
          <w:szCs w:val="44"/>
        </w:rPr>
      </w:pPr>
      <w:r>
        <w:rPr>
          <w:rFonts w:cs="Calibri" w:ascii="Calibri" w:hAnsi="Calibri"/>
          <w:b/>
          <w:bCs/>
          <w:sz w:val="44"/>
          <w:szCs w:val="44"/>
        </w:rPr>
      </w:r>
    </w:p>
    <w:p>
      <w:pPr>
        <w:pStyle w:val="Normal"/>
        <w:jc w:val="both"/>
        <w:rPr>
          <w:rFonts w:ascii="Calibri" w:hAnsi="Calibri" w:cs="Calibri"/>
          <w:b/>
          <w:b/>
          <w:bCs/>
          <w:sz w:val="44"/>
          <w:szCs w:val="44"/>
        </w:rPr>
      </w:pPr>
      <w:r>
        <w:rPr>
          <w:rFonts w:cs="Calibri" w:ascii="Calibri" w:hAnsi="Calibri"/>
          <w:b/>
          <w:bCs/>
          <w:sz w:val="44"/>
          <w:szCs w:val="44"/>
        </w:rPr>
      </w:r>
      <w:bookmarkStart w:id="0" w:name="_GoBack"/>
      <w:bookmarkStart w:id="1" w:name="_GoBack"/>
      <w:bookmarkEnd w:id="1"/>
    </w:p>
    <w:p>
      <w:pPr>
        <w:pStyle w:val="Normal"/>
        <w:jc w:val="center"/>
        <w:rPr/>
      </w:pPr>
      <w:r>
        <w:rPr>
          <w:rFonts w:cs="Calibri" w:ascii="Calibri" w:hAnsi="Calibri"/>
          <w:b/>
          <w:bCs/>
          <w:sz w:val="52"/>
          <w:szCs w:val="52"/>
          <w:u w:val="single"/>
        </w:rPr>
        <w:t xml:space="preserve">DATE LIMITE DE DÉPÔT DU DOSSIER AU SECRÉTARIAT DU COLLÈGE </w:t>
      </w:r>
      <w:r>
        <w:rPr>
          <w:rFonts w:eastAsia="Times New Roman" w:cs="Calibri" w:ascii="Calibri" w:hAnsi="Calibri"/>
          <w:b/>
          <w:bCs/>
          <w:color w:val="auto"/>
          <w:kern w:val="0"/>
          <w:sz w:val="52"/>
          <w:szCs w:val="52"/>
          <w:u w:val="single"/>
          <w:lang w:val="fr-FR" w:eastAsia="zh-CN" w:bidi="ar-SA"/>
        </w:rPr>
        <w:t xml:space="preserve">JUSQU’AU </w:t>
      </w:r>
      <w:r>
        <w:rPr>
          <w:rFonts w:cs="Calibri" w:ascii="Calibri" w:hAnsi="Calibri"/>
          <w:b/>
          <w:bCs/>
          <w:sz w:val="52"/>
          <w:szCs w:val="52"/>
          <w:u w:val="single"/>
        </w:rPr>
        <w:t>1</w:t>
      </w:r>
      <w:r>
        <w:rPr>
          <w:rFonts w:eastAsia="Times New Roman" w:cs="Calibri" w:ascii="Calibri" w:hAnsi="Calibri"/>
          <w:b/>
          <w:bCs/>
          <w:color w:val="auto"/>
          <w:kern w:val="0"/>
          <w:sz w:val="52"/>
          <w:szCs w:val="52"/>
          <w:u w:val="single"/>
          <w:lang w:val="fr-FR" w:eastAsia="zh-CN" w:bidi="ar-SA"/>
        </w:rPr>
        <w:t>1</w:t>
      </w:r>
      <w:r>
        <w:rPr>
          <w:rFonts w:cs="Calibri" w:ascii="Calibri" w:hAnsi="Calibri"/>
          <w:b/>
          <w:bCs/>
          <w:sz w:val="52"/>
          <w:szCs w:val="52"/>
          <w:u w:val="single"/>
        </w:rPr>
        <w:t xml:space="preserve"> MAI </w:t>
      </w:r>
      <w:r>
        <w:rPr>
          <w:rFonts w:cs="Calibri" w:ascii="Calibri" w:hAnsi="Calibri"/>
          <w:b/>
          <w:bCs/>
          <w:color w:val="000000"/>
          <w:sz w:val="52"/>
          <w:szCs w:val="52"/>
          <w:u w:val="single"/>
        </w:rPr>
        <w:t>202</w:t>
      </w:r>
      <w:r>
        <w:rPr>
          <w:rFonts w:cs="Calibri" w:ascii="Calibri" w:hAnsi="Calibri"/>
          <w:b/>
          <w:bCs/>
          <w:color w:val="000000"/>
          <w:sz w:val="52"/>
          <w:szCs w:val="52"/>
          <w:u w:val="single"/>
        </w:rPr>
        <w:t>6</w:t>
      </w:r>
      <w:r>
        <w:rPr>
          <w:rFonts w:cs="Calibri" w:ascii="Calibri" w:hAnsi="Calibri"/>
          <w:b/>
          <w:bCs/>
          <w:color w:val="FF0000"/>
          <w:sz w:val="52"/>
          <w:szCs w:val="52"/>
          <w:u w:val="single"/>
        </w:rPr>
        <w:t xml:space="preserve"> </w:t>
      </w:r>
      <w:r>
        <w:rPr>
          <w:rFonts w:cs="Calibri" w:ascii="Calibri" w:hAnsi="Calibri"/>
          <w:b/>
          <w:bCs/>
          <w:sz w:val="52"/>
          <w:szCs w:val="52"/>
          <w:u w:val="single"/>
        </w:rPr>
        <w:t>A 11H00</w:t>
      </w:r>
    </w:p>
    <w:p>
      <w:pPr>
        <w:pStyle w:val="Normal"/>
        <w:jc w:val="center"/>
        <w:rPr>
          <w:rFonts w:ascii="Calibri" w:hAnsi="Calibri" w:eastAsia="Times New Roman" w:cs="Calibri"/>
          <w:b/>
          <w:b/>
          <w:bCs/>
          <w:color w:val="auto"/>
          <w:kern w:val="0"/>
          <w:sz w:val="44"/>
          <w:szCs w:val="44"/>
          <w:lang w:val="fr-FR" w:eastAsia="zh-CN" w:bidi="ar-SA"/>
        </w:rPr>
      </w:pPr>
      <w:r>
        <w:rPr>
          <w:rFonts w:eastAsia="Times New Roman" w:cs="Calibri" w:ascii="Calibri" w:hAnsi="Calibri"/>
          <w:b/>
          <w:bCs/>
          <w:color w:val="auto"/>
          <w:kern w:val="0"/>
          <w:sz w:val="44"/>
          <w:szCs w:val="44"/>
          <w:lang w:val="fr-FR" w:eastAsia="zh-CN" w:bidi="ar-SA"/>
        </w:rPr>
        <w:t>PAS D’ENVOI PAR MAIL</w:t>
      </w:r>
    </w:p>
    <w:p>
      <w:pPr>
        <w:pStyle w:val="Normal"/>
        <w:jc w:val="center"/>
        <w:rPr>
          <w:rFonts w:ascii="Calibri" w:hAnsi="Calibri" w:cs="Calibri"/>
          <w:b/>
          <w:b/>
          <w:bCs/>
          <w:sz w:val="44"/>
          <w:szCs w:val="44"/>
        </w:rPr>
      </w:pPr>
      <w:r>
        <w:rPr>
          <w:rFonts w:cs="Calibri" w:ascii="Calibri" w:hAnsi="Calibri"/>
          <w:b/>
          <w:bCs/>
          <w:sz w:val="44"/>
          <w:szCs w:val="44"/>
        </w:rPr>
      </w:r>
    </w:p>
    <w:p>
      <w:pPr>
        <w:pStyle w:val="Normal"/>
        <w:jc w:val="center"/>
        <w:rPr/>
      </w:pPr>
      <w:r>
        <w:rPr>
          <w:rFonts w:cs="Calibri" w:ascii="Calibri" w:hAnsi="Calibri"/>
          <w:b/>
          <w:bCs/>
          <w:sz w:val="40"/>
          <w:szCs w:val="40"/>
        </w:rPr>
        <w:t xml:space="preserve">Pour toutes informations complémentaires, vous pouvez contacter </w:t>
      </w:r>
    </w:p>
    <w:p>
      <w:pPr>
        <w:pStyle w:val="Normal"/>
        <w:jc w:val="center"/>
        <w:rPr/>
      </w:pPr>
      <w:r>
        <w:rPr>
          <w:rFonts w:cs="Calibri" w:ascii="Calibri" w:hAnsi="Calibri"/>
          <w:b/>
          <w:bCs/>
          <w:sz w:val="40"/>
          <w:szCs w:val="40"/>
        </w:rPr>
        <w:t xml:space="preserve">Madame SANTONI au secrétariat du collège au </w:t>
      </w:r>
      <w:r>
        <w:rPr>
          <w:rFonts w:cs="Calibri" w:ascii="Calibri" w:hAnsi="Calibri"/>
          <w:b/>
          <w:bCs/>
          <w:sz w:val="40"/>
          <w:szCs w:val="40"/>
          <w:u w:val="single"/>
        </w:rPr>
        <w:t>04 95 10 40 40</w:t>
      </w:r>
      <w:r>
        <w:rPr>
          <w:rFonts w:cs="Calibri" w:ascii="Calibri" w:hAnsi="Calibri"/>
          <w:b/>
          <w:bCs/>
          <w:sz w:val="40"/>
          <w:szCs w:val="40"/>
        </w:rPr>
        <w:t xml:space="preserve"> ou Monsieur BUCCHINI au </w:t>
      </w:r>
      <w:r>
        <w:rPr>
          <w:rFonts w:cs="Calibri" w:ascii="Calibri" w:hAnsi="Calibri"/>
          <w:b/>
          <w:bCs/>
          <w:sz w:val="40"/>
          <w:szCs w:val="40"/>
          <w:u w:val="single"/>
        </w:rPr>
        <w:t>06 13 26 49 85</w:t>
      </w:r>
      <w:r>
        <w:rPr>
          <w:rFonts w:cs="Calibri" w:ascii="Calibri" w:hAnsi="Calibri"/>
          <w:b/>
          <w:bCs/>
          <w:sz w:val="40"/>
          <w:szCs w:val="40"/>
        </w:rPr>
        <w:t>.</w:t>
      </w:r>
    </w:p>
    <w:p>
      <w:pPr>
        <w:pStyle w:val="Normal"/>
        <w:jc w:val="center"/>
        <w:rPr>
          <w:rFonts w:ascii="Calibri" w:hAnsi="Calibri" w:cs="Calibri"/>
          <w:b/>
          <w:b/>
          <w:bCs/>
          <w:sz w:val="40"/>
          <w:szCs w:val="40"/>
        </w:rPr>
      </w:pPr>
      <w:r>
        <w:rPr>
          <w:rFonts w:cs="Calibri" w:ascii="Calibri" w:hAnsi="Calibri"/>
          <w:b/>
          <w:bCs/>
          <w:sz w:val="40"/>
          <w:szCs w:val="40"/>
        </w:rPr>
      </w:r>
    </w:p>
    <w:p>
      <w:pPr>
        <w:pStyle w:val="Normal"/>
        <w:jc w:val="both"/>
        <w:rPr>
          <w:rFonts w:ascii="Calibri" w:hAnsi="Calibri" w:cs="Calibri"/>
          <w:b/>
          <w:b/>
          <w:bCs/>
          <w:sz w:val="40"/>
          <w:szCs w:val="40"/>
        </w:rPr>
      </w:pPr>
      <w:r>
        <w:rPr>
          <w:rFonts w:cs="Calibri" w:ascii="Calibri" w:hAnsi="Calibri"/>
          <w:b/>
          <w:bCs/>
          <w:sz w:val="40"/>
          <w:szCs w:val="40"/>
        </w:rPr>
      </w:r>
    </w:p>
    <w:p>
      <w:pPr>
        <w:pStyle w:val="Normal"/>
        <w:jc w:val="both"/>
        <w:rPr/>
      </w:pPr>
      <w:r>
        <w:rPr>
          <w:rFonts w:cs="Calibri" w:ascii="Calibri" w:hAnsi="Calibri"/>
          <w:b/>
          <w:bCs/>
          <w:sz w:val="40"/>
          <w:szCs w:val="40"/>
        </w:rPr>
        <w:t xml:space="preserve">Les résultats seront affichés </w:t>
      </w:r>
      <w:r>
        <w:rPr>
          <w:rFonts w:cs="Calibri" w:ascii="Calibri" w:hAnsi="Calibri"/>
          <w:b/>
          <w:bCs/>
          <w:sz w:val="40"/>
          <w:szCs w:val="40"/>
          <w:u w:val="single"/>
        </w:rPr>
        <w:t>fin juin</w:t>
      </w:r>
      <w:r>
        <w:rPr>
          <w:rFonts w:cs="Calibri" w:ascii="Calibri" w:hAnsi="Calibri"/>
          <w:b/>
          <w:bCs/>
          <w:sz w:val="40"/>
          <w:szCs w:val="40"/>
        </w:rPr>
        <w:t xml:space="preserve"> sur le panneau d’informations situé à l’entrée du collège ainsi que sur les sites Web de l’établissement et de la Ligue Corse de Football. </w:t>
      </w:r>
    </w:p>
    <w:p>
      <w:pPr>
        <w:pStyle w:val="Normal"/>
        <w:jc w:val="both"/>
        <w:rPr>
          <w:rFonts w:ascii="Calibri" w:hAnsi="Calibri" w:cs="Calibri"/>
          <w:b/>
          <w:b/>
          <w:bCs/>
          <w:sz w:val="40"/>
          <w:szCs w:val="40"/>
        </w:rPr>
      </w:pPr>
      <w:r>
        <w:rPr/>
      </w:r>
    </w:p>
    <w:sectPr>
      <w:headerReference w:type="default" r:id="rId5"/>
      <w:footerReference w:type="default" r:id="rId6"/>
      <w:type w:val="nextPage"/>
      <w:pgSz w:w="11906" w:h="16838"/>
      <w:pgMar w:left="375" w:right="416" w:header="390" w:top="447" w:footer="720" w:bottom="77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Century">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Tahoma">
    <w:charset w:val="00"/>
    <w:family w:val="roman"/>
    <w:pitch w:val="variable"/>
  </w:font>
  <w:font w:name="Calibri">
    <w:charset w:val="00"/>
    <w:family w:val="roman"/>
    <w:pitch w:val="variable"/>
  </w:font>
  <w:font w:name="Times New Roman">
    <w:charset w:val="01"/>
    <w:family w:val="roman"/>
    <w:pitch w:val="variable"/>
  </w:font>
  <w:font w:name="Century">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depag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Entte"/>
      <w:ind w:right="360" w:hanging="0"/>
      <w:rPr/>
    </w:pPr>
    <w:r>
      <w:rPr/>
      <mc:AlternateContent>
        <mc:Choice Requires="wps">
          <w:drawing>
            <wp:anchor behindDoc="1" distT="0" distB="0" distL="0" distR="0" simplePos="0" locked="0" layoutInCell="1" allowOverlap="1" relativeHeight="9" wp14:anchorId="0AD544BF">
              <wp:simplePos x="0" y="0"/>
              <wp:positionH relativeFrom="page">
                <wp:posOffset>7296150</wp:posOffset>
              </wp:positionH>
              <wp:positionV relativeFrom="paragraph">
                <wp:posOffset>635</wp:posOffset>
              </wp:positionV>
              <wp:extent cx="78740" cy="177165"/>
              <wp:effectExtent l="0" t="635" r="2540" b="0"/>
              <wp:wrapSquare wrapText="largest"/>
              <wp:docPr id="4" name="Text Box 1"/>
              <a:graphic xmlns:a="http://schemas.openxmlformats.org/drawingml/2006/main">
                <a:graphicData uri="http://schemas.microsoft.com/office/word/2010/wordprocessingShape">
                  <wps:wsp>
                    <wps:cNvSpPr/>
                    <wps:spPr>
                      <a:xfrm>
                        <a:off x="0" y="0"/>
                        <a:ext cx="78120" cy="176400"/>
                      </a:xfrm>
                      <a:prstGeom prst="rect">
                        <a:avLst/>
                      </a:prstGeom>
                      <a:noFill/>
                      <a:ln>
                        <a:noFill/>
                      </a:ln>
                    </wps:spPr>
                    <wps:style>
                      <a:lnRef idx="0"/>
                      <a:fillRef idx="0"/>
                      <a:effectRef idx="0"/>
                      <a:fontRef idx="minor"/>
                    </wps:style>
                    <wps:txbx>
                      <w:txbxContent>
                        <w:p>
                          <w:pPr>
                            <w:pStyle w:val="Entte"/>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7</w:t>
                          </w:r>
                          <w:r>
                            <w:rPr>
                              <w:rStyle w:val="Pagenumber"/>
                              <w:color w:val="000000"/>
                            </w:rPr>
                            <w:fldChar w:fldCharType="end"/>
                          </w:r>
                        </w:p>
                      </w:txbxContent>
                    </wps:txbx>
                    <wps:bodyPr lIns="2520" rIns="2520" tIns="2520" bIns="2520">
                      <a:noAutofit/>
                    </wps:bodyPr>
                  </wps:wsp>
                </a:graphicData>
              </a:graphic>
            </wp:anchor>
          </w:drawing>
        </mc:Choice>
        <mc:Fallback>
          <w:pict>
            <v:rect id="shape_0" ID="Text Box 1" stroked="f" style="position:absolute;margin-left:574.5pt;margin-top:0.05pt;width:6.1pt;height:13.85pt;mso-position-horizontal-relative:page" wp14:anchorId="0AD544BF">
              <w10:wrap type="square"/>
              <v:fill o:detectmouseclick="t" on="false"/>
              <v:stroke color="#3465a4" joinstyle="round" endcap="flat"/>
              <v:textbox>
                <w:txbxContent>
                  <w:p>
                    <w:pPr>
                      <w:pStyle w:val="Entte"/>
                      <w:rPr/>
                    </w:pPr>
                    <w:r>
                      <w:rPr>
                        <w:rStyle w:val="Pagenumber"/>
                        <w:color w:val="000000"/>
                      </w:rPr>
                      <w:fldChar w:fldCharType="begin"/>
                    </w:r>
                    <w:r>
                      <w:rPr>
                        <w:rStyle w:val="Pagenumber"/>
                        <w:color w:val="000000"/>
                      </w:rPr>
                      <w:instrText> PAGE </w:instrText>
                    </w:r>
                    <w:r>
                      <w:rPr>
                        <w:rStyle w:val="Pagenumber"/>
                        <w:color w:val="000000"/>
                      </w:rPr>
                      <w:fldChar w:fldCharType="separate"/>
                    </w:r>
                    <w:r>
                      <w:rPr>
                        <w:rStyle w:val="Pagenumber"/>
                        <w:color w:val="000000"/>
                      </w:rPr>
                      <w:t>7</w:t>
                    </w:r>
                    <w:r>
                      <w:rPr>
                        <w:rStyle w:val="Pagenumber"/>
                        <w:color w:val="000000"/>
                      </w:rPr>
                      <w:fldChar w:fldCharType="end"/>
                    </w:r>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re1"/>
      <w:numFmt w:val="none"/>
      <w:suff w:val="nothing"/>
      <w:lvlText w:val=""/>
      <w:lvlJc w:val="left"/>
      <w:pPr>
        <w:ind w:left="0" w:hanging="0"/>
      </w:pPr>
    </w:lvl>
    <w:lvl w:ilvl="1">
      <w:start w:val="1"/>
      <w:pStyle w:val="Titre2"/>
      <w:numFmt w:val="none"/>
      <w:suff w:val="nothing"/>
      <w:lvlText w:val=""/>
      <w:lvlJc w:val="left"/>
      <w:pPr>
        <w:ind w:left="0" w:hanging="0"/>
      </w:pPr>
    </w:lvl>
    <w:lvl w:ilvl="2">
      <w:start w:val="1"/>
      <w:pStyle w:val="Titre3"/>
      <w:numFmt w:val="none"/>
      <w:suff w:val="nothing"/>
      <w:lvlText w:val=""/>
      <w:lvlJc w:val="left"/>
      <w:pPr>
        <w:ind w:left="0" w:hanging="0"/>
      </w:pPr>
    </w:lvl>
    <w:lvl w:ilvl="3">
      <w:start w:val="1"/>
      <w:pStyle w:val="Titre4"/>
      <w:numFmt w:val="none"/>
      <w:suff w:val="nothing"/>
      <w:lvlText w:val=""/>
      <w:lvlJc w:val="left"/>
      <w:pPr>
        <w:ind w:left="0" w:hanging="0"/>
      </w:pPr>
    </w:lvl>
    <w:lvl w:ilvl="4">
      <w:start w:val="1"/>
      <w:pStyle w:val="Titre5"/>
      <w:numFmt w:val="none"/>
      <w:suff w:val="nothing"/>
      <w:lvlText w:val=""/>
      <w:lvlJc w:val="left"/>
      <w:pPr>
        <w:ind w:left="0" w:hanging="0"/>
      </w:pPr>
    </w:lvl>
    <w:lvl w:ilvl="5">
      <w:start w:val="1"/>
      <w:pStyle w:val="Titre6"/>
      <w:numFmt w:val="none"/>
      <w:suff w:val="nothing"/>
      <w:lvlText w:val=""/>
      <w:lvlJc w:val="left"/>
      <w:pPr>
        <w:ind w:left="0" w:hanging="0"/>
      </w:pPr>
    </w:lvl>
    <w:lvl w:ilvl="6">
      <w:start w:val="1"/>
      <w:pStyle w:val="Titre7"/>
      <w:numFmt w:val="none"/>
      <w:suff w:val="nothing"/>
      <w:lvlText w:val=""/>
      <w:lvlJc w:val="left"/>
      <w:pPr>
        <w:ind w:left="0" w:hanging="0"/>
      </w:pPr>
    </w:lvl>
    <w:lvl w:ilvl="7">
      <w:start w:val="1"/>
      <w:pStyle w:val="Titre8"/>
      <w:numFmt w:val="none"/>
      <w:suff w:val="nothing"/>
      <w:lvlText w:val=""/>
      <w:lvlJc w:val="left"/>
      <w:pPr>
        <w:ind w:left="0" w:hanging="0"/>
      </w:pPr>
    </w:lvl>
    <w:lvl w:ilvl="8">
      <w:start w:val="1"/>
      <w:pStyle w:val="Titre9"/>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bullet"/>
      <w:lvlText w:val="-"/>
      <w:lvlJc w:val="left"/>
      <w:pPr>
        <w:tabs>
          <w:tab w:val="num" w:pos="720"/>
        </w:tabs>
        <w:ind w:left="72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420"/>
        </w:tabs>
        <w:ind w:left="420" w:hanging="360"/>
      </w:pPr>
      <w:rPr>
        <w:rFonts w:ascii="Century" w:hAnsi="Century" w:cs="Century"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360"/>
      </w:pPr>
      <w:rPr>
        <w:rFonts w:ascii="Times New Roman" w:hAnsi="Times New Roman" w:cs="Times New Roman" w:hint="default"/>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9"/>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zh-CN" w:bidi="ar-SA"/>
    </w:rPr>
  </w:style>
  <w:style w:type="paragraph" w:styleId="Titre1">
    <w:name w:val="Heading 1"/>
    <w:basedOn w:val="Normal"/>
    <w:next w:val="Normal"/>
    <w:qFormat/>
    <w:pPr>
      <w:keepNext w:val="true"/>
      <w:numPr>
        <w:ilvl w:val="0"/>
        <w:numId w:val="1"/>
      </w:numPr>
      <w:outlineLvl w:val="0"/>
    </w:pPr>
    <w:rPr>
      <w:b/>
      <w:bCs/>
      <w:sz w:val="28"/>
      <w:szCs w:val="28"/>
    </w:rPr>
  </w:style>
  <w:style w:type="paragraph" w:styleId="Titre2">
    <w:name w:val="Heading 2"/>
    <w:basedOn w:val="Normal"/>
    <w:next w:val="Normal"/>
    <w:qFormat/>
    <w:pPr>
      <w:keepNext w:val="true"/>
      <w:numPr>
        <w:ilvl w:val="1"/>
        <w:numId w:val="1"/>
      </w:numPr>
      <w:ind w:left="708" w:firstLine="708"/>
      <w:jc w:val="both"/>
      <w:outlineLvl w:val="1"/>
    </w:pPr>
    <w:rPr>
      <w:rFonts w:ascii="Comic Sans MS" w:hAnsi="Comic Sans MS" w:cs="Comic Sans MS"/>
      <w:sz w:val="28"/>
      <w:szCs w:val="28"/>
    </w:rPr>
  </w:style>
  <w:style w:type="paragraph" w:styleId="Titre3">
    <w:name w:val="Heading 3"/>
    <w:basedOn w:val="Normal"/>
    <w:next w:val="Normal"/>
    <w:qFormat/>
    <w:pPr>
      <w:keepNext w:val="true"/>
      <w:numPr>
        <w:ilvl w:val="2"/>
        <w:numId w:val="1"/>
      </w:numPr>
      <w:ind w:firstLine="708"/>
      <w:outlineLvl w:val="2"/>
    </w:pPr>
    <w:rPr>
      <w:rFonts w:ascii="Comic Sans MS" w:hAnsi="Comic Sans MS" w:cs="Comic Sans MS"/>
      <w:b/>
      <w:bCs/>
      <w:sz w:val="22"/>
      <w:szCs w:val="28"/>
    </w:rPr>
  </w:style>
  <w:style w:type="paragraph" w:styleId="Titre4">
    <w:name w:val="Heading 4"/>
    <w:basedOn w:val="Normal"/>
    <w:next w:val="Normal"/>
    <w:qFormat/>
    <w:pPr>
      <w:keepNext w:val="true"/>
      <w:numPr>
        <w:ilvl w:val="3"/>
        <w:numId w:val="1"/>
      </w:numPr>
      <w:jc w:val="center"/>
      <w:outlineLvl w:val="3"/>
    </w:pPr>
    <w:rPr>
      <w:rFonts w:ascii="Comic Sans MS" w:hAnsi="Comic Sans MS" w:cs="Comic Sans MS"/>
      <w:b/>
      <w:bCs/>
      <w:szCs w:val="40"/>
    </w:rPr>
  </w:style>
  <w:style w:type="paragraph" w:styleId="Titre5">
    <w:name w:val="Heading 5"/>
    <w:basedOn w:val="Normal"/>
    <w:next w:val="Normal"/>
    <w:qFormat/>
    <w:pPr>
      <w:keepNext w:val="true"/>
      <w:numPr>
        <w:ilvl w:val="4"/>
        <w:numId w:val="1"/>
      </w:numPr>
      <w:jc w:val="center"/>
      <w:outlineLvl w:val="4"/>
    </w:pPr>
    <w:rPr>
      <w:rFonts w:ascii="Comic Sans MS" w:hAnsi="Comic Sans MS" w:cs="Comic Sans MS"/>
      <w:b/>
      <w:bCs/>
      <w:sz w:val="22"/>
    </w:rPr>
  </w:style>
  <w:style w:type="paragraph" w:styleId="Titre6">
    <w:name w:val="Heading 6"/>
    <w:basedOn w:val="Normal"/>
    <w:next w:val="Normal"/>
    <w:qFormat/>
    <w:pPr>
      <w:keepNext w:val="true"/>
      <w:numPr>
        <w:ilvl w:val="5"/>
        <w:numId w:val="1"/>
      </w:numPr>
      <w:jc w:val="center"/>
      <w:outlineLvl w:val="5"/>
    </w:pPr>
    <w:rPr>
      <w:rFonts w:ascii="Century" w:hAnsi="Century" w:cs="Century"/>
      <w:b/>
      <w:bCs/>
      <w:sz w:val="28"/>
    </w:rPr>
  </w:style>
  <w:style w:type="paragraph" w:styleId="Titre7">
    <w:name w:val="Heading 7"/>
    <w:basedOn w:val="Normal"/>
    <w:next w:val="Normal"/>
    <w:qFormat/>
    <w:pPr>
      <w:keepNext w:val="true"/>
      <w:numPr>
        <w:ilvl w:val="6"/>
        <w:numId w:val="1"/>
      </w:numPr>
      <w:jc w:val="center"/>
      <w:outlineLvl w:val="6"/>
    </w:pPr>
    <w:rPr>
      <w:rFonts w:ascii="Century" w:hAnsi="Century" w:cs="Century"/>
      <w:b/>
      <w:bCs/>
      <w:sz w:val="32"/>
    </w:rPr>
  </w:style>
  <w:style w:type="paragraph" w:styleId="Titre8">
    <w:name w:val="Heading 8"/>
    <w:basedOn w:val="Normal"/>
    <w:next w:val="Normal"/>
    <w:qFormat/>
    <w:pPr>
      <w:keepNext w:val="true"/>
      <w:numPr>
        <w:ilvl w:val="7"/>
        <w:numId w:val="1"/>
      </w:numPr>
      <w:jc w:val="center"/>
      <w:outlineLvl w:val="7"/>
    </w:pPr>
    <w:rPr>
      <w:rFonts w:ascii="Century" w:hAnsi="Century" w:cs="Century"/>
      <w:sz w:val="32"/>
    </w:rPr>
  </w:style>
  <w:style w:type="paragraph" w:styleId="Titre9">
    <w:name w:val="Heading 9"/>
    <w:basedOn w:val="Normal"/>
    <w:next w:val="Normal"/>
    <w:qFormat/>
    <w:pPr>
      <w:keepNext w:val="true"/>
      <w:numPr>
        <w:ilvl w:val="8"/>
        <w:numId w:val="1"/>
      </w:numPr>
      <w:outlineLvl w:val="8"/>
    </w:pPr>
    <w:rPr>
      <w:rFonts w:ascii="Century" w:hAnsi="Century" w:cs="Century"/>
      <w:b/>
      <w:bCs/>
      <w:szCs w:val="28"/>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Times New Roman" w:hAnsi="Times New Roman" w:cs="Times New Roman"/>
    </w:rPr>
  </w:style>
  <w:style w:type="character" w:styleId="WW8Num3z0" w:customStyle="1">
    <w:name w:val="WW8Num3z0"/>
    <w:qFormat/>
    <w:rPr>
      <w:rFonts w:ascii="Century" w:hAnsi="Century" w:cs="Times New Roman"/>
    </w:rPr>
  </w:style>
  <w:style w:type="character" w:styleId="WW8Num4z0" w:customStyle="1">
    <w:name w:val="WW8Num4z0"/>
    <w:qFormat/>
    <w:rPr>
      <w:rFonts w:ascii="Times New Roman" w:hAnsi="Times New Roman" w:cs="Times New Roman"/>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Symbol" w:hAnsi="Symbol" w:cs="Symbol"/>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0" w:customStyle="1">
    <w:name w:val="WW8Num5z0"/>
    <w:qFormat/>
    <w:rPr>
      <w:rFonts w:ascii="Times New Roman" w:hAnsi="Times New Roman" w:eastAsia="Times New Roman" w:cs="Times New Roman"/>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5z3" w:customStyle="1">
    <w:name w:val="WW8Num5z3"/>
    <w:qFormat/>
    <w:rPr>
      <w:rFonts w:ascii="Symbol" w:hAnsi="Symbol" w:cs="Symbol"/>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Policepardfaut1" w:customStyle="1">
    <w:name w:val="Police par défaut1"/>
    <w:qFormat/>
    <w:rPr/>
  </w:style>
  <w:style w:type="character" w:styleId="Pagenumber">
    <w:name w:val="page number"/>
    <w:basedOn w:val="Policepardfaut1"/>
    <w:qFormat/>
    <w:rPr/>
  </w:style>
  <w:style w:type="character" w:styleId="LienInternet">
    <w:name w:val="Lien Internet"/>
    <w:rPr>
      <w:color w:val="0563C1"/>
      <w:u w:val="single"/>
    </w:rPr>
  </w:style>
  <w:style w:type="character" w:styleId="PieddepageCar" w:customStyle="1">
    <w:name w:val="Pied de page Car"/>
    <w:basedOn w:val="DefaultParagraphFont"/>
    <w:link w:val="Pieddepage"/>
    <w:uiPriority w:val="99"/>
    <w:qFormat/>
    <w:rsid w:val="001f6ea6"/>
    <w:rPr>
      <w:sz w:val="24"/>
      <w:szCs w:val="24"/>
      <w:lang w:eastAsia="zh-CN"/>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jc w:val="both"/>
    </w:pPr>
    <w:rPr>
      <w:rFonts w:ascii="Century" w:hAnsi="Century" w:cs="Century"/>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11" w:customStyle="1">
    <w:name w:val="Titre1"/>
    <w:basedOn w:val="Normal"/>
    <w:next w:val="Corpsdetexte"/>
    <w:qFormat/>
    <w:pPr>
      <w:ind w:left="708" w:hanging="0"/>
      <w:jc w:val="center"/>
    </w:pPr>
    <w:rPr>
      <w:rFonts w:ascii="Comic Sans MS" w:hAnsi="Comic Sans MS" w:cs="Comic Sans MS"/>
      <w:sz w:val="48"/>
      <w:szCs w:val="48"/>
    </w:rPr>
  </w:style>
  <w:style w:type="paragraph" w:styleId="Caption">
    <w:name w:val="caption"/>
    <w:basedOn w:val="Normal"/>
    <w:qFormat/>
    <w:pPr>
      <w:suppressLineNumbers/>
      <w:spacing w:before="120" w:after="120"/>
    </w:pPr>
    <w:rPr>
      <w:rFonts w:cs="Arial"/>
      <w:i/>
      <w:iCs/>
    </w:rPr>
  </w:style>
  <w:style w:type="paragraph" w:styleId="Retraitdecorpsdetexte">
    <w:name w:val="Body Text Indent"/>
    <w:basedOn w:val="Normal"/>
    <w:pPr>
      <w:ind w:left="708" w:firstLine="708"/>
      <w:jc w:val="both"/>
    </w:pPr>
    <w:rPr/>
  </w:style>
  <w:style w:type="paragraph" w:styleId="Retraitcorpsdetexte21" w:customStyle="1">
    <w:name w:val="Retrait corps de texte 21"/>
    <w:basedOn w:val="Normal"/>
    <w:qFormat/>
    <w:pPr>
      <w:ind w:left="708" w:hanging="0"/>
      <w:jc w:val="both"/>
    </w:pPr>
    <w:rPr>
      <w:rFonts w:ascii="Comic Sans MS" w:hAnsi="Comic Sans MS" w:cs="Comic Sans MS"/>
    </w:rPr>
  </w:style>
  <w:style w:type="paragraph" w:styleId="Retraitcorpsdetexte31" w:customStyle="1">
    <w:name w:val="Retrait corps de texte 31"/>
    <w:basedOn w:val="Normal"/>
    <w:qFormat/>
    <w:pPr>
      <w:ind w:firstLine="708"/>
      <w:jc w:val="both"/>
    </w:pPr>
    <w:rPr>
      <w:rFonts w:ascii="Comic Sans MS" w:hAnsi="Comic Sans MS" w:cs="Comic Sans MS"/>
    </w:rPr>
  </w:style>
  <w:style w:type="paragraph" w:styleId="Corpsdetexte21" w:customStyle="1">
    <w:name w:val="Corps de texte 21"/>
    <w:basedOn w:val="Normal"/>
    <w:qFormat/>
    <w:pPr>
      <w:jc w:val="both"/>
    </w:pPr>
    <w:rPr>
      <w:rFonts w:ascii="Century" w:hAnsi="Century" w:cs="Century"/>
      <w:sz w:val="20"/>
      <w:szCs w:val="22"/>
    </w:rPr>
  </w:style>
  <w:style w:type="paragraph" w:styleId="BalloonText">
    <w:name w:val="Balloon Text"/>
    <w:basedOn w:val="Normal"/>
    <w:qFormat/>
    <w:pPr/>
    <w:rPr>
      <w:rFonts w:ascii="Tahoma" w:hAnsi="Tahoma" w:cs="Tahoma"/>
      <w:sz w:val="16"/>
      <w:szCs w:val="16"/>
    </w:rPr>
  </w:style>
  <w:style w:type="paragraph" w:styleId="Entteetpieddepage" w:customStyle="1">
    <w:name w:val="En-tête et pied de page"/>
    <w:basedOn w:val="Normal"/>
    <w:qFormat/>
    <w:pPr>
      <w:suppressLineNumbers/>
      <w:tabs>
        <w:tab w:val="clear" w:pos="708"/>
        <w:tab w:val="center" w:pos="4819" w:leader="none"/>
        <w:tab w:val="right" w:pos="9638" w:leader="none"/>
      </w:tabs>
    </w:pPr>
    <w:rPr/>
  </w:style>
  <w:style w:type="paragraph" w:styleId="Entte">
    <w:name w:val="Header"/>
    <w:basedOn w:val="Normal"/>
    <w:pPr/>
    <w:rPr/>
  </w:style>
  <w:style w:type="paragraph" w:styleId="Contenudecadre" w:customStyle="1">
    <w:name w:val="Contenu de cadre"/>
    <w:basedOn w:val="Normal"/>
    <w:qFormat/>
    <w:pPr/>
    <w:rPr/>
  </w:style>
  <w:style w:type="paragraph" w:styleId="Pieddepage">
    <w:name w:val="Footer"/>
    <w:basedOn w:val="Normal"/>
    <w:link w:val="PieddepageCar"/>
    <w:uiPriority w:val="99"/>
    <w:unhideWhenUsed/>
    <w:rsid w:val="001f6ea6"/>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Application>LibreOffice/6.4.4.2$Windows_X86_64 LibreOffice_project/3d775be2011f3886db32dfd395a6a6d1ca2630ff</Application>
  <Pages>7</Pages>
  <Words>827</Words>
  <Characters>6428</Characters>
  <CharactersWithSpaces>7189</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2024-03-12T18:25:00Z</dcterms:created>
  <dc:creator>julien bucchini</dc:creator>
  <dc:description/>
  <dc:language>fr-FR</dc:language>
  <cp:lastModifiedBy/>
  <cp:lastPrinted>2025-03-13T14:46:38Z</cp:lastPrinted>
  <dcterms:modified xsi:type="dcterms:W3CDTF">2026-03-03T13:36:34Z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_AdHocReviewCycleID">
    <vt:i4>318178997</vt:i4>
  </property>
  <property fmtid="{D5CDD505-2E9C-101B-9397-08002B2CF9AE}" pid="9" name="_AuthorEmail">
    <vt:lpwstr>noel.mariot@ac-corse.fr</vt:lpwstr>
  </property>
  <property fmtid="{D5CDD505-2E9C-101B-9397-08002B2CF9AE}" pid="10" name="_AuthorEmailDisplayName">
    <vt:lpwstr>Mariot Noêl</vt:lpwstr>
  </property>
  <property fmtid="{D5CDD505-2E9C-101B-9397-08002B2CF9AE}" pid="11" name="_EmailSubject">
    <vt:lpwstr>Section sportive</vt:lpwstr>
  </property>
  <property fmtid="{D5CDD505-2E9C-101B-9397-08002B2CF9AE}" pid="12" name="_ReviewingToolsShownOnce">
    <vt:lpwstr/>
  </property>
</Properties>
</file>